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1" w:rsidRPr="003075A5" w:rsidRDefault="00396AC1" w:rsidP="00396AC1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396AC1" w:rsidRPr="00261929" w:rsidRDefault="00396AC1" w:rsidP="00396AC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396AC1" w:rsidRPr="00261929" w:rsidRDefault="00396AC1" w:rsidP="00396AC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62"/>
      </w:tblGrid>
      <w:tr w:rsidR="00396AC1" w:rsidRPr="0063790A" w:rsidTr="00AB7397">
        <w:trPr>
          <w:trHeight w:val="2150"/>
        </w:trPr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 w:rsidRPr="0063790A"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 w:rsidRPr="0063790A"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 w:rsidRPr="0063790A"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rPr>
                <w:b/>
                <w:color w:val="000000"/>
                <w:lang w:val="pt-BR"/>
              </w:rPr>
            </w:pPr>
            <w:r w:rsidRPr="0063790A"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 w:rsidRPr="0063790A">
              <w:rPr>
                <w:rFonts w:ascii="Sylfaen" w:hAnsi="Sylfaen"/>
                <w:lang w:val="pt-BR"/>
              </w:rPr>
              <w:t>საქართველოს რკინიგზის</w:t>
            </w:r>
            <w:r w:rsidRPr="0063790A">
              <w:rPr>
                <w:rFonts w:ascii="Sylfaen" w:hAnsi="Sylfaen"/>
                <w:lang w:val="ka-GE"/>
              </w:rPr>
              <w:t>”</w:t>
            </w:r>
            <w:r w:rsidRPr="0063790A"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 w:rsidRPr="0063790A"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 w:rsidRPr="0063790A"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 xml:space="preserve">და </w:t>
            </w:r>
            <w:r w:rsidRPr="0063790A">
              <w:rPr>
                <w:rFonts w:ascii="Sylfaen" w:hAnsi="Sylfaen"/>
                <w:lang w:val="ka-GE"/>
              </w:rPr>
              <w:t xml:space="preserve">უზრუნველყოს </w:t>
            </w:r>
            <w:r w:rsidRPr="0063790A">
              <w:rPr>
                <w:rFonts w:ascii="Sylfaen" w:hAnsi="Sylfaen"/>
                <w:lang w:val="pt-BR"/>
              </w:rPr>
              <w:t>უწესივრობათა აღმოფხვრა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 w:rsidRPr="0063790A">
              <w:rPr>
                <w:rFonts w:ascii="Sylfaen" w:hAnsi="Sylfaen"/>
                <w:lang w:val="pt-BR"/>
              </w:rPr>
              <w:t xml:space="preserve">გასცეს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 w:rsidRPr="0063790A">
              <w:rPr>
                <w:rFonts w:ascii="Sylfaen" w:hAnsi="Sylfaen"/>
                <w:lang w:val="pt-BR"/>
              </w:rPr>
              <w:t>ვუ-23 ფორმის შეტყობინება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დროულად აცნობოს </w:t>
            </w:r>
            <w:r w:rsidRPr="0063790A"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 w:rsidRPr="0063790A"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 w:rsidRPr="0063790A">
              <w:rPr>
                <w:rFonts w:ascii="Sylfaen" w:hAnsi="Sylfaen"/>
                <w:lang w:val="ka-GE"/>
              </w:rPr>
              <w:t>ხე</w:t>
            </w:r>
            <w:r w:rsidRPr="0063790A"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 w:rsidRPr="0063790A">
              <w:rPr>
                <w:rFonts w:ascii="Sylfaen" w:hAnsi="Sylfaen"/>
                <w:lang w:val="ka-GE"/>
              </w:rPr>
              <w:t xml:space="preserve">  </w:t>
            </w:r>
            <w:r w:rsidRPr="0063790A"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 w:rsidRPr="0063790A"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შეასრულოს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ხელმძღვანელის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სხვა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დავალებები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ორგანიზაციის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ინტერესებიდან</w:t>
            </w:r>
            <w:r w:rsidRPr="0063790A">
              <w:rPr>
                <w:rFonts w:ascii="Sylfaen" w:hAnsi="Sylfaen" w:cs="Sylfaen"/>
                <w:lang w:val="ka-GE"/>
              </w:rPr>
              <w:t xml:space="preserve"> </w:t>
            </w:r>
            <w:r w:rsidRPr="0063790A">
              <w:rPr>
                <w:rFonts w:ascii="Sylfaen" w:hAnsi="Sylfaen" w:cs="Sylfaen"/>
              </w:rPr>
              <w:t>გამომდინარე</w:t>
            </w:r>
            <w:r w:rsidRPr="0063790A">
              <w:rPr>
                <w:rFonts w:ascii="Sylfaen" w:hAnsi="Sylfaen"/>
              </w:rPr>
              <w:t xml:space="preserve">,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დაცვისა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ტექნიკური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უსაფრთხოების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წესები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396AC1" w:rsidRPr="0063790A" w:rsidTr="00AB7397">
        <w:tc>
          <w:tcPr>
            <w:tcW w:w="648" w:type="dxa"/>
          </w:tcPr>
          <w:p w:rsidR="00396AC1" w:rsidRPr="0063790A" w:rsidRDefault="00396AC1" w:rsidP="00AB7397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</w:tcPr>
          <w:p w:rsidR="00396AC1" w:rsidRPr="0063790A" w:rsidRDefault="00396AC1" w:rsidP="00AB739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შინაგანაწესი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დისციპლინა</w:t>
            </w:r>
            <w:r w:rsidRPr="0063790A">
              <w:rPr>
                <w:rFonts w:ascii="Sylfaen" w:hAnsi="Sylfaen"/>
              </w:rPr>
              <w:t>.</w:t>
            </w:r>
          </w:p>
        </w:tc>
      </w:tr>
    </w:tbl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  <w:lang w:val="ka-GE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</w:rPr>
      </w:pPr>
    </w:p>
    <w:p w:rsidR="00396AC1" w:rsidRDefault="00396AC1" w:rsidP="00396AC1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4"/>
        <w:gridCol w:w="7096"/>
      </w:tblGrid>
      <w:tr w:rsidR="00396AC1" w:rsidRPr="0027303D" w:rsidTr="00AB7397">
        <w:trPr>
          <w:trHeight w:val="666"/>
        </w:trPr>
        <w:tc>
          <w:tcPr>
            <w:tcW w:w="556" w:type="dxa"/>
          </w:tcPr>
          <w:p w:rsidR="00396AC1" w:rsidRPr="0027303D" w:rsidRDefault="00396AC1" w:rsidP="00AB7397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</w:rPr>
              <w:t>განათლება</w:t>
            </w:r>
          </w:p>
          <w:p w:rsidR="00396AC1" w:rsidRPr="0027303D" w:rsidRDefault="00396AC1" w:rsidP="00AB7397">
            <w:pPr>
              <w:spacing w:after="0"/>
            </w:pPr>
          </w:p>
        </w:tc>
        <w:tc>
          <w:tcPr>
            <w:tcW w:w="7337" w:type="dxa"/>
            <w:vAlign w:val="bottom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  <w:lang w:val="pt-BR"/>
              </w:rPr>
              <w:t>საშუალო</w:t>
            </w:r>
            <w:r w:rsidRPr="0027303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396AC1" w:rsidRPr="0027303D" w:rsidTr="00AB7397">
        <w:trPr>
          <w:trHeight w:val="535"/>
        </w:trPr>
        <w:tc>
          <w:tcPr>
            <w:tcW w:w="556" w:type="dxa"/>
          </w:tcPr>
          <w:p w:rsidR="00396AC1" w:rsidRPr="0027303D" w:rsidRDefault="00396AC1" w:rsidP="00AB7397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vAlign w:val="bottom"/>
          </w:tcPr>
          <w:p w:rsidR="00396AC1" w:rsidRPr="0027303D" w:rsidRDefault="00396AC1" w:rsidP="00AB7397">
            <w:pPr>
              <w:spacing w:after="0"/>
              <w:rPr>
                <w:color w:val="000000"/>
                <w:lang w:val="pt-BR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რკინიგზის ტრანსპორტზე მუშაობის</w:t>
            </w:r>
            <w:r w:rsidRPr="0027303D">
              <w:rPr>
                <w:rFonts w:ascii="Sylfaen" w:hAnsi="Sylfaen"/>
                <w:color w:val="000000"/>
              </w:rPr>
              <w:t xml:space="preserve"> </w:t>
            </w:r>
            <w:r w:rsidRPr="0027303D">
              <w:rPr>
                <w:rFonts w:ascii="Sylfaen" w:hAnsi="Sylfaen"/>
                <w:color w:val="000000"/>
                <w:lang w:val="ka-GE"/>
              </w:rPr>
              <w:t>არანაკლებ 1</w:t>
            </w:r>
            <w:r w:rsidRPr="0027303D">
              <w:rPr>
                <w:rFonts w:ascii="Sylfaen" w:hAnsi="Sylfaen"/>
                <w:color w:val="000000"/>
              </w:rPr>
              <w:t xml:space="preserve"> წლის გამოცდილება</w:t>
            </w:r>
          </w:p>
        </w:tc>
      </w:tr>
      <w:tr w:rsidR="00396AC1" w:rsidRPr="0027303D" w:rsidTr="00AB7397">
        <w:trPr>
          <w:trHeight w:val="683"/>
        </w:trPr>
        <w:tc>
          <w:tcPr>
            <w:tcW w:w="556" w:type="dxa"/>
          </w:tcPr>
          <w:p w:rsidR="00396AC1" w:rsidRPr="0027303D" w:rsidRDefault="00396AC1" w:rsidP="00AB7397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</w:rPr>
              <w:t>აუცილებელი უნარ-</w:t>
            </w:r>
          </w:p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vAlign w:val="bottom"/>
          </w:tcPr>
          <w:p w:rsidR="00396AC1" w:rsidRPr="0027303D" w:rsidRDefault="00396AC1" w:rsidP="00AB7397">
            <w:pPr>
              <w:spacing w:after="0"/>
              <w:rPr>
                <w:color w:val="000000"/>
                <w:lang w:val="ka-GE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396AC1" w:rsidRPr="0027303D" w:rsidTr="00AB7397">
        <w:trPr>
          <w:trHeight w:val="1448"/>
        </w:trPr>
        <w:tc>
          <w:tcPr>
            <w:tcW w:w="556" w:type="dxa"/>
          </w:tcPr>
          <w:p w:rsidR="00396AC1" w:rsidRPr="0027303D" w:rsidRDefault="00396AC1" w:rsidP="00AB7397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vAlign w:val="bottom"/>
          </w:tcPr>
          <w:p w:rsidR="00396AC1" w:rsidRPr="0027303D" w:rsidRDefault="00396AC1" w:rsidP="00AB739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7303D">
              <w:rPr>
                <w:rFonts w:ascii="Sylfaen" w:hAnsi="Sylfaen"/>
                <w:lang w:val="ka-GE"/>
              </w:rPr>
              <w:t>ს</w:t>
            </w:r>
            <w:r w:rsidRPr="0027303D"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 w:rsidRPr="0027303D"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 w:rsidRPr="0027303D">
              <w:rPr>
                <w:rFonts w:ascii="Sylfaen" w:hAnsi="Sylfaen"/>
                <w:lang w:val="pt-BR"/>
              </w:rPr>
              <w:t xml:space="preserve">სიგნალიზაციის </w:t>
            </w:r>
            <w:r w:rsidRPr="0027303D"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 w:rsidRPr="0027303D"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396AC1" w:rsidRPr="0027303D" w:rsidTr="00AB7397">
        <w:trPr>
          <w:trHeight w:val="288"/>
        </w:trPr>
        <w:tc>
          <w:tcPr>
            <w:tcW w:w="556" w:type="dxa"/>
          </w:tcPr>
          <w:p w:rsidR="00396AC1" w:rsidRPr="0027303D" w:rsidRDefault="00396AC1" w:rsidP="00AB7397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396AC1" w:rsidRPr="0027303D" w:rsidRDefault="00396AC1" w:rsidP="00AB7397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</w:tcPr>
          <w:p w:rsidR="00396AC1" w:rsidRPr="0027303D" w:rsidRDefault="00396AC1" w:rsidP="00AB7397">
            <w:pPr>
              <w:spacing w:after="0"/>
              <w:rPr>
                <w:lang w:val="ka-GE"/>
              </w:rPr>
            </w:pPr>
          </w:p>
        </w:tc>
      </w:tr>
    </w:tbl>
    <w:p w:rsidR="00396AC1" w:rsidRDefault="00396AC1" w:rsidP="00396AC1">
      <w:pPr>
        <w:rPr>
          <w:rFonts w:ascii="Sylfaen" w:hAnsi="Sylfaen"/>
          <w:b/>
          <w:sz w:val="24"/>
          <w:szCs w:val="24"/>
        </w:rPr>
      </w:pPr>
    </w:p>
    <w:p w:rsidR="00396AC1" w:rsidRDefault="00396AC1" w:rsidP="00396AC1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396AC1" w:rsidRDefault="00396AC1" w:rsidP="00396AC1">
      <w:pPr>
        <w:rPr>
          <w:rFonts w:ascii="Sylfaen" w:hAnsi="Sylfaen"/>
          <w:lang w:val="ka-GE"/>
        </w:rPr>
      </w:pPr>
    </w:p>
    <w:p w:rsidR="00F0530C" w:rsidRDefault="00F0530C">
      <w:bookmarkStart w:id="0" w:name="_GoBack"/>
      <w:bookmarkEnd w:id="0"/>
    </w:p>
    <w:sectPr w:rsidR="00F053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F"/>
    <w:rsid w:val="00396AC1"/>
    <w:rsid w:val="00C7279F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CtrlSoft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2019-06-11T12:02:00Z</dcterms:created>
  <dcterms:modified xsi:type="dcterms:W3CDTF">2019-06-11T12:03:00Z</dcterms:modified>
</cp:coreProperties>
</file>