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28" w:rsidRDefault="00D27B28" w:rsidP="00522F5F">
      <w:pPr>
        <w:jc w:val="right"/>
        <w:rPr>
          <w:rFonts w:ascii="Sylfaen" w:hAnsi="Sylfaen"/>
          <w:i/>
          <w:sz w:val="24"/>
          <w:szCs w:val="24"/>
          <w:lang w:val="ka-GE"/>
        </w:rPr>
      </w:pPr>
      <w:bookmarkStart w:id="0" w:name="_GoBack"/>
      <w:bookmarkEnd w:id="0"/>
    </w:p>
    <w:p w:rsidR="00522F5F" w:rsidRPr="00EA12E2" w:rsidRDefault="00522F5F" w:rsidP="00522F5F">
      <w:pPr>
        <w:jc w:val="right"/>
        <w:rPr>
          <w:rFonts w:ascii="Sylfaen" w:hAnsi="Sylfaen"/>
          <w:b/>
          <w:sz w:val="24"/>
          <w:szCs w:val="24"/>
          <w:lang w:val="ka-GE"/>
        </w:rPr>
      </w:pPr>
      <w:r w:rsidRPr="00E56BAD">
        <w:rPr>
          <w:rFonts w:ascii="Sylfaen" w:hAnsi="Sylfaen"/>
          <w:i/>
          <w:sz w:val="24"/>
          <w:szCs w:val="24"/>
          <w:lang w:val="ka-GE"/>
        </w:rPr>
        <w:t>დანართი #</w:t>
      </w:r>
      <w:r>
        <w:rPr>
          <w:rFonts w:ascii="Sylfaen" w:hAnsi="Sylfaen"/>
          <w:i/>
          <w:sz w:val="24"/>
          <w:szCs w:val="24"/>
          <w:lang w:val="ka-GE"/>
        </w:rPr>
        <w:t>1</w:t>
      </w:r>
    </w:p>
    <w:p w:rsidR="00522F5F" w:rsidRPr="00FE1053" w:rsidRDefault="00F00AFD" w:rsidP="00522F5F">
      <w:pPr>
        <w:spacing w:after="0"/>
        <w:jc w:val="center"/>
        <w:rPr>
          <w:rFonts w:ascii="Sylfaen" w:hAnsi="Sylfaen"/>
          <w:b/>
          <w:sz w:val="28"/>
          <w:szCs w:val="28"/>
          <w:lang w:val="ka-GE"/>
        </w:rPr>
      </w:pPr>
      <w:r>
        <w:rPr>
          <w:rFonts w:ascii="Sylfaen" w:hAnsi="Sylfaen"/>
          <w:b/>
          <w:sz w:val="28"/>
          <w:szCs w:val="28"/>
          <w:lang w:val="ka-GE"/>
        </w:rPr>
        <w:t>მებუნიკე</w:t>
      </w:r>
    </w:p>
    <w:p w:rsidR="00522F5F" w:rsidRPr="00A87EE0" w:rsidRDefault="00522F5F" w:rsidP="00A87EE0">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522F5F" w:rsidRDefault="00522F5F" w:rsidP="00522F5F">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F00AFD" w:rsidRPr="00F00AFD" w:rsidTr="00F00AFD">
        <w:trPr>
          <w:trHeight w:val="582"/>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F00AFD" w:rsidRPr="00F00AFD" w:rsidTr="00F00AFD">
        <w:trPr>
          <w:trHeight w:val="290"/>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F00AFD" w:rsidRPr="00F00AFD" w:rsidTr="00F00AFD">
        <w:trPr>
          <w:trHeight w:val="425"/>
        </w:trPr>
        <w:tc>
          <w:tcPr>
            <w:tcW w:w="885" w:type="dxa"/>
            <w:shd w:val="clear" w:color="auto" w:fill="auto"/>
            <w:vAlign w:val="center"/>
          </w:tcPr>
          <w:p w:rsidR="00F00AFD" w:rsidRPr="00F00AFD" w:rsidRDefault="00F00AFD" w:rsidP="00F00AFD">
            <w:pPr>
              <w:numPr>
                <w:ilvl w:val="0"/>
                <w:numId w:val="3"/>
              </w:numPr>
              <w:spacing w:after="0" w:line="240" w:lineRule="auto"/>
              <w:rPr>
                <w:rFonts w:ascii="AcadNusx" w:hAnsi="AcadNusx"/>
                <w:b/>
                <w:bCs/>
                <w:color w:val="000000"/>
              </w:rPr>
            </w:pP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F00AFD" w:rsidRPr="00F00AFD" w:rsidTr="00F00AFD">
        <w:trPr>
          <w:trHeight w:val="353"/>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F00AFD" w:rsidRPr="00F00AFD" w:rsidTr="00F00AFD">
        <w:trPr>
          <w:trHeight w:val="353"/>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F00AFD" w:rsidRPr="00F00AFD" w:rsidTr="00F00AFD">
        <w:trPr>
          <w:trHeight w:val="582"/>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F00AFD" w:rsidRPr="00F00AFD" w:rsidTr="00F00AFD">
        <w:trPr>
          <w:trHeight w:val="290"/>
        </w:trPr>
        <w:tc>
          <w:tcPr>
            <w:tcW w:w="885" w:type="dxa"/>
            <w:shd w:val="clear" w:color="auto" w:fill="auto"/>
            <w:vAlign w:val="center"/>
          </w:tcPr>
          <w:p w:rsidR="00F00AFD" w:rsidRPr="00F00AFD" w:rsidRDefault="00F00AFD" w:rsidP="00F00AFD">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F00AFD" w:rsidRPr="00F00AFD" w:rsidRDefault="00F00AFD" w:rsidP="00F00AFD">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A07143" w:rsidRDefault="00A07143"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A53B9A" w:rsidRDefault="00A53B9A" w:rsidP="00522F5F">
      <w:pPr>
        <w:rPr>
          <w:rFonts w:ascii="Sylfaen" w:hAnsi="Sylfaen"/>
          <w:b/>
          <w:sz w:val="24"/>
          <w:szCs w:val="24"/>
          <w:lang w:val="ka-GE"/>
        </w:rPr>
      </w:pPr>
    </w:p>
    <w:p w:rsidR="00522F5F" w:rsidRDefault="00522F5F" w:rsidP="00522F5F">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r w:rsidRPr="00F00AFD">
              <w:rPr>
                <w:rFonts w:ascii="Sylfaen" w:hAnsi="Sylfaen"/>
                <w:color w:val="000000"/>
              </w:rPr>
              <w:t xml:space="preserve">საშუალო </w:t>
            </w:r>
          </w:p>
        </w:tc>
      </w:tr>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F00AFD" w:rsidRPr="00F00AFD" w:rsidRDefault="00F00AFD" w:rsidP="00F00AFD">
            <w:pPr>
              <w:spacing w:after="0"/>
              <w:rPr>
                <w:rFonts w:ascii="Sylfaen" w:hAnsi="Sylfaen"/>
                <w:color w:val="000000"/>
                <w:lang w:val="ka-GE"/>
              </w:rPr>
            </w:pPr>
          </w:p>
        </w:tc>
      </w:tr>
      <w:tr w:rsidR="00F00AFD" w:rsidRPr="00F00AFD" w:rsidTr="00F00AFD">
        <w:trPr>
          <w:trHeight w:val="63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proofErr w:type="gramStart"/>
            <w:r w:rsidRPr="00F00AFD">
              <w:rPr>
                <w:rFonts w:ascii="Sylfaen" w:hAnsi="Sylfaen"/>
                <w:color w:val="000000"/>
              </w:rPr>
              <w:t>ოპერატიულობა</w:t>
            </w:r>
            <w:proofErr w:type="gramEnd"/>
            <w:r w:rsidRPr="00F00AFD">
              <w:rPr>
                <w:rFonts w:ascii="Sylfaen" w:hAnsi="Sylfaen"/>
                <w:color w:val="000000"/>
              </w:rPr>
              <w:t xml:space="preserve">,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F00AFD" w:rsidRPr="00F00AFD" w:rsidTr="00F00AFD">
        <w:trPr>
          <w:trHeight w:val="422"/>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F00AFD" w:rsidRPr="00F00AFD" w:rsidRDefault="00F00AFD" w:rsidP="00F00AFD">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F00AFD" w:rsidRPr="00F00AFD" w:rsidTr="00F00AFD">
        <w:trPr>
          <w:trHeight w:val="350"/>
        </w:trPr>
        <w:tc>
          <w:tcPr>
            <w:tcW w:w="738" w:type="dxa"/>
            <w:shd w:val="clear" w:color="auto" w:fill="auto"/>
            <w:vAlign w:val="center"/>
          </w:tcPr>
          <w:p w:rsidR="00F00AFD" w:rsidRPr="00F00AFD" w:rsidRDefault="00F00AFD" w:rsidP="00F00AFD">
            <w:pPr>
              <w:numPr>
                <w:ilvl w:val="0"/>
                <w:numId w:val="4"/>
              </w:numPr>
              <w:spacing w:after="0" w:line="240" w:lineRule="auto"/>
              <w:rPr>
                <w:rFonts w:ascii="AcadNusx" w:hAnsi="AcadNusx"/>
                <w:color w:val="000000"/>
              </w:rPr>
            </w:pPr>
          </w:p>
        </w:tc>
        <w:tc>
          <w:tcPr>
            <w:tcW w:w="2880" w:type="dxa"/>
            <w:vAlign w:val="center"/>
          </w:tcPr>
          <w:p w:rsidR="00F00AFD" w:rsidRPr="00F00AFD" w:rsidRDefault="00F00AFD" w:rsidP="00F00AFD">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F00AFD" w:rsidRPr="00F00AFD" w:rsidRDefault="00F00AFD" w:rsidP="00F00AFD">
            <w:pPr>
              <w:spacing w:after="0"/>
              <w:rPr>
                <w:rFonts w:ascii="AcadNusx" w:hAnsi="AcadNusx"/>
                <w:color w:val="000000"/>
              </w:rPr>
            </w:pPr>
            <w:r w:rsidRPr="00F00AFD">
              <w:rPr>
                <w:rFonts w:ascii="Sylfaen" w:hAnsi="Sylfaen"/>
                <w:color w:val="000000"/>
              </w:rPr>
              <w:t>ფიზიკური ამტანობა</w:t>
            </w:r>
          </w:p>
        </w:tc>
      </w:tr>
    </w:tbl>
    <w:p w:rsidR="00A07143" w:rsidRDefault="00A07143" w:rsidP="00522F5F">
      <w:pPr>
        <w:rPr>
          <w:rFonts w:ascii="Sylfaen" w:hAnsi="Sylfaen"/>
          <w:b/>
          <w:sz w:val="24"/>
          <w:szCs w:val="24"/>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F00AFD" w:rsidRDefault="00F00AFD" w:rsidP="00522F5F">
      <w:pPr>
        <w:rPr>
          <w:rFonts w:ascii="Sylfaen" w:hAnsi="Sylfaen"/>
          <w:b/>
          <w:sz w:val="24"/>
          <w:szCs w:val="24"/>
          <w:lang w:val="ka-GE"/>
        </w:rPr>
      </w:pPr>
    </w:p>
    <w:p w:rsidR="00522F5F" w:rsidRDefault="00522F5F" w:rsidP="00522F5F">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00F00AFD">
        <w:rPr>
          <w:rFonts w:ascii="Sylfaen" w:hAnsi="Sylfaen"/>
          <w:sz w:val="24"/>
          <w:szCs w:val="24"/>
          <w:lang w:val="ka-GE"/>
        </w:rPr>
        <w:t>ცვლიანი</w:t>
      </w:r>
      <w:r>
        <w:rPr>
          <w:rFonts w:ascii="Sylfaen" w:hAnsi="Sylfaen"/>
          <w:sz w:val="24"/>
          <w:szCs w:val="24"/>
        </w:rPr>
        <w:t>;</w:t>
      </w:r>
    </w:p>
    <w:p w:rsidR="00FE1053" w:rsidRDefault="00FE1053"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5758D9" w:rsidRDefault="005758D9" w:rsidP="00B81581">
      <w:pPr>
        <w:spacing w:after="0"/>
        <w:rPr>
          <w:rFonts w:ascii="Sylfaen" w:hAnsi="Sylfaen"/>
          <w:lang w:val="ka-GE"/>
        </w:rPr>
      </w:pPr>
    </w:p>
    <w:p w:rsidR="007457F8" w:rsidRDefault="007457F8" w:rsidP="00B81581">
      <w:pPr>
        <w:spacing w:after="0"/>
        <w:rPr>
          <w:rFonts w:ascii="Sylfaen" w:hAnsi="Sylfaen"/>
          <w:lang w:val="ka-GE"/>
        </w:rPr>
      </w:pPr>
    </w:p>
    <w:sectPr w:rsidR="007457F8"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A9235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0E50C2"/>
    <w:rsid w:val="00522F5F"/>
    <w:rsid w:val="005758D9"/>
    <w:rsid w:val="007457F8"/>
    <w:rsid w:val="00793338"/>
    <w:rsid w:val="00987B4D"/>
    <w:rsid w:val="009F7578"/>
    <w:rsid w:val="00A07143"/>
    <w:rsid w:val="00A33B0A"/>
    <w:rsid w:val="00A53B9A"/>
    <w:rsid w:val="00A87EE0"/>
    <w:rsid w:val="00B81581"/>
    <w:rsid w:val="00CB5B5D"/>
    <w:rsid w:val="00D27B28"/>
    <w:rsid w:val="00D44EDB"/>
    <w:rsid w:val="00DC4FFD"/>
    <w:rsid w:val="00DC7451"/>
    <w:rsid w:val="00F00AFD"/>
    <w:rsid w:val="00F1279E"/>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F032C-B6F7-4082-9665-553810DB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9259-EB33-4755-A64B-41E33B01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2</cp:revision>
  <dcterms:created xsi:type="dcterms:W3CDTF">2020-10-21T08:13:00Z</dcterms:created>
  <dcterms:modified xsi:type="dcterms:W3CDTF">2020-10-21T08:13:00Z</dcterms:modified>
</cp:coreProperties>
</file>