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3" w:rsidRPr="00F25300" w:rsidRDefault="00143A8C" w:rsidP="00F25300">
      <w:pPr>
        <w:spacing w:after="0"/>
        <w:rPr>
          <w:rFonts w:ascii="Sylfaen" w:hAnsi="Sylfaen"/>
          <w:b/>
          <w:i/>
          <w:sz w:val="24"/>
          <w:szCs w:val="24"/>
          <w:u w:val="single"/>
        </w:rPr>
      </w:pPr>
      <w:r w:rsidRPr="00F25300">
        <w:rPr>
          <w:rFonts w:ascii="Sylfaen" w:hAnsi="Sylfaen"/>
          <w:b/>
          <w:i/>
          <w:sz w:val="24"/>
          <w:szCs w:val="24"/>
          <w:u w:val="single"/>
          <w:lang w:val="ka-GE"/>
        </w:rPr>
        <w:t>ამონაწერი</w:t>
      </w:r>
      <w:r w:rsidR="0001187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885993" w:rsidRPr="00F25300">
        <w:rPr>
          <w:rFonts w:ascii="Sylfaen" w:hAnsi="Sylfaen"/>
          <w:b/>
          <w:sz w:val="24"/>
          <w:szCs w:val="24"/>
          <w:lang w:val="fr-FR"/>
        </w:rPr>
        <w:t>სს</w:t>
      </w:r>
      <w:proofErr w:type="spellEnd"/>
      <w:r w:rsidR="00885993" w:rsidRPr="00F25300">
        <w:rPr>
          <w:rFonts w:ascii="Sylfaen" w:hAnsi="Sylfaen"/>
          <w:b/>
          <w:sz w:val="24"/>
          <w:szCs w:val="24"/>
          <w:lang w:val="fr-FR"/>
        </w:rPr>
        <w:t xml:space="preserve"> “</w:t>
      </w:r>
      <w:proofErr w:type="spellStart"/>
      <w:r w:rsidR="00885993" w:rsidRPr="00F25300">
        <w:rPr>
          <w:rFonts w:ascii="Sylfaen" w:hAnsi="Sylfaen"/>
          <w:b/>
          <w:sz w:val="24"/>
          <w:szCs w:val="24"/>
          <w:lang w:val="fr-FR"/>
        </w:rPr>
        <w:t>საქართველოს</w:t>
      </w:r>
      <w:proofErr w:type="spellEnd"/>
      <w:r w:rsidR="008D4ABE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885993" w:rsidRPr="00F25300">
        <w:rPr>
          <w:rFonts w:ascii="Sylfaen" w:hAnsi="Sylfaen"/>
          <w:b/>
          <w:sz w:val="24"/>
          <w:szCs w:val="24"/>
          <w:lang w:val="fr-FR"/>
        </w:rPr>
        <w:t>რკინიგზ</w:t>
      </w:r>
      <w:proofErr w:type="spellEnd"/>
      <w:r w:rsidR="009A196F" w:rsidRPr="00F25300">
        <w:rPr>
          <w:rFonts w:ascii="Sylfaen" w:hAnsi="Sylfaen"/>
          <w:b/>
          <w:sz w:val="24"/>
          <w:szCs w:val="24"/>
          <w:lang w:val="ka-GE"/>
        </w:rPr>
        <w:t>ა</w:t>
      </w:r>
      <w:r w:rsidR="00885993" w:rsidRPr="00F25300">
        <w:rPr>
          <w:rFonts w:ascii="Sylfaen" w:hAnsi="Sylfaen"/>
          <w:b/>
          <w:sz w:val="24"/>
          <w:szCs w:val="24"/>
          <w:lang w:val="fr-FR"/>
        </w:rPr>
        <w:t>”</w:t>
      </w:r>
      <w:r w:rsidRPr="00F25300">
        <w:rPr>
          <w:rFonts w:ascii="Sylfaen" w:hAnsi="Sylfaen"/>
          <w:b/>
          <w:sz w:val="24"/>
          <w:szCs w:val="24"/>
          <w:lang w:val="ka-GE"/>
        </w:rPr>
        <w:t>-ს</w:t>
      </w:r>
      <w:r w:rsidR="00F25300" w:rsidRPr="00F25300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proofErr w:type="spellStart"/>
      <w:r w:rsidR="00885993" w:rsidRPr="00F25300">
        <w:rPr>
          <w:rFonts w:ascii="Sylfaen" w:hAnsi="Sylfaen"/>
          <w:b/>
          <w:sz w:val="24"/>
          <w:szCs w:val="24"/>
          <w:lang w:val="fr-FR"/>
        </w:rPr>
        <w:t>დირექტორთა</w:t>
      </w:r>
      <w:proofErr w:type="spellEnd"/>
      <w:r w:rsidR="008D4ABE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885993" w:rsidRPr="00F25300">
        <w:rPr>
          <w:rFonts w:ascii="Sylfaen" w:hAnsi="Sylfaen"/>
          <w:b/>
          <w:sz w:val="24"/>
          <w:szCs w:val="24"/>
          <w:lang w:val="fr-FR"/>
        </w:rPr>
        <w:t>საბჭოს</w:t>
      </w:r>
      <w:proofErr w:type="spellEnd"/>
      <w:r w:rsidR="008D4ABE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25300" w:rsidRPr="00F25300">
        <w:rPr>
          <w:rFonts w:ascii="Sylfaen" w:hAnsi="Sylfaen"/>
          <w:b/>
          <w:sz w:val="24"/>
          <w:szCs w:val="24"/>
          <w:lang w:val="fr-FR"/>
        </w:rPr>
        <w:t xml:space="preserve">2020 </w:t>
      </w:r>
      <w:proofErr w:type="spellStart"/>
      <w:r w:rsidR="00F25300" w:rsidRPr="00F25300">
        <w:rPr>
          <w:rFonts w:ascii="Sylfaen" w:hAnsi="Sylfaen"/>
          <w:b/>
          <w:sz w:val="24"/>
          <w:szCs w:val="24"/>
          <w:lang w:val="fr-FR"/>
        </w:rPr>
        <w:t>წლის</w:t>
      </w:r>
      <w:proofErr w:type="spellEnd"/>
      <w:r w:rsidR="00F25300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F25300" w:rsidRPr="00F25300">
        <w:rPr>
          <w:rFonts w:ascii="Sylfaen" w:hAnsi="Sylfaen"/>
          <w:b/>
          <w:sz w:val="24"/>
          <w:szCs w:val="24"/>
          <w:lang w:val="ka-GE"/>
        </w:rPr>
        <w:t xml:space="preserve">  25 დეკემბრი</w:t>
      </w:r>
      <w:r w:rsidR="00F25300">
        <w:rPr>
          <w:rFonts w:ascii="Sylfaen" w:hAnsi="Sylfaen"/>
          <w:b/>
          <w:sz w:val="24"/>
          <w:szCs w:val="24"/>
          <w:lang w:val="ka-GE"/>
        </w:rPr>
        <w:t>ს</w:t>
      </w:r>
      <w:r w:rsidR="00F25300" w:rsidRPr="00F25300">
        <w:rPr>
          <w:rFonts w:ascii="Sylfaen" w:hAnsi="Sylfaen"/>
          <w:b/>
          <w:sz w:val="24"/>
          <w:szCs w:val="24"/>
          <w:lang w:val="ka-GE"/>
        </w:rPr>
        <w:t xml:space="preserve">   №20/52</w:t>
      </w:r>
      <w:r w:rsidR="00F25300" w:rsidRPr="00F2530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885993" w:rsidRPr="00F25300">
        <w:rPr>
          <w:rFonts w:ascii="Sylfaen" w:hAnsi="Sylfaen"/>
          <w:b/>
          <w:sz w:val="24"/>
          <w:szCs w:val="24"/>
          <w:lang w:val="fr-FR"/>
        </w:rPr>
        <w:t>დადგენილებ</w:t>
      </w:r>
      <w:proofErr w:type="spellEnd"/>
      <w:r w:rsidRPr="00F25300">
        <w:rPr>
          <w:rFonts w:ascii="Sylfaen" w:hAnsi="Sylfaen"/>
          <w:b/>
          <w:sz w:val="24"/>
          <w:szCs w:val="24"/>
          <w:lang w:val="ka-GE"/>
        </w:rPr>
        <w:t>იდან</w:t>
      </w:r>
      <w:r w:rsidR="00F25300" w:rsidRPr="00F25300">
        <w:rPr>
          <w:rFonts w:ascii="Sylfaen" w:hAnsi="Sylfaen"/>
          <w:b/>
          <w:sz w:val="24"/>
          <w:szCs w:val="24"/>
        </w:rPr>
        <w:t>:</w:t>
      </w:r>
    </w:p>
    <w:p w:rsidR="00885993" w:rsidRDefault="00885993" w:rsidP="00885993">
      <w:pPr>
        <w:spacing w:after="0"/>
        <w:rPr>
          <w:rFonts w:ascii="AcadNusx" w:hAnsi="AcadNusx"/>
          <w:lang w:val="fr-FR"/>
        </w:rPr>
      </w:pPr>
    </w:p>
    <w:p w:rsidR="00CA7047" w:rsidRPr="00555C77" w:rsidRDefault="00F25300" w:rsidP="00F25300">
      <w:pPr>
        <w:ind w:firstLine="720"/>
        <w:jc w:val="both"/>
        <w:rPr>
          <w:rFonts w:ascii="Sylfaen" w:hAnsi="Sylfaen"/>
          <w:i/>
          <w:sz w:val="24"/>
          <w:szCs w:val="24"/>
          <w:lang w:val="ka-GE"/>
        </w:rPr>
      </w:pPr>
      <w:r w:rsidRPr="00555C77">
        <w:rPr>
          <w:rFonts w:ascii="Sylfaen" w:hAnsi="Sylfaen" w:cs="Sylfaen"/>
          <w:i/>
          <w:sz w:val="24"/>
          <w:szCs w:val="24"/>
        </w:rPr>
        <w:t xml:space="preserve">- </w:t>
      </w:r>
      <w:r w:rsidR="00E62F7A" w:rsidRPr="00555C77">
        <w:rPr>
          <w:rFonts w:ascii="Sylfaen" w:hAnsi="Sylfaen" w:cs="Sylfaen"/>
          <w:i/>
          <w:sz w:val="24"/>
          <w:szCs w:val="24"/>
          <w:lang w:val="ka-GE"/>
        </w:rPr>
        <w:t>სს</w:t>
      </w:r>
      <w:r w:rsidR="00E62F7A" w:rsidRPr="00555C77">
        <w:rPr>
          <w:rFonts w:ascii="Sylfaen" w:hAnsi="Sylfaen"/>
          <w:i/>
          <w:sz w:val="24"/>
          <w:szCs w:val="24"/>
          <w:lang w:val="ka-GE"/>
        </w:rPr>
        <w:t xml:space="preserve"> ,,საქართველოს რკინიგზის“ დირექტორთა საბჭოს 2016 წლის 29</w:t>
      </w:r>
      <w:r w:rsidR="00E62F7A" w:rsidRPr="00555C77">
        <w:rPr>
          <w:rFonts w:ascii="Sylfaen" w:hAnsi="Sylfaen"/>
          <w:i/>
          <w:sz w:val="24"/>
          <w:szCs w:val="24"/>
          <w:lang w:val="fr-FR"/>
        </w:rPr>
        <w:t xml:space="preserve"> </w:t>
      </w:r>
      <w:r w:rsidR="00E62F7A" w:rsidRPr="00555C77">
        <w:rPr>
          <w:rFonts w:ascii="Sylfaen" w:hAnsi="Sylfaen"/>
          <w:i/>
          <w:sz w:val="24"/>
          <w:szCs w:val="24"/>
          <w:lang w:val="ka-GE"/>
        </w:rPr>
        <w:t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დამატებები  და  ცვლილებები,  კერძოდ:</w:t>
      </w:r>
    </w:p>
    <w:p w:rsidR="00900FBD" w:rsidRPr="00F25300" w:rsidRDefault="00900FBD" w:rsidP="002A6D37">
      <w:pPr>
        <w:pStyle w:val="ListParagraph"/>
        <w:spacing w:line="276" w:lineRule="auto"/>
        <w:ind w:left="0" w:firstLine="810"/>
        <w:jc w:val="both"/>
        <w:rPr>
          <w:rFonts w:ascii="Sylfaen" w:hAnsi="Sylfaen"/>
          <w:lang w:val="ka-GE"/>
        </w:rPr>
      </w:pPr>
      <w:r w:rsidRPr="00F25300">
        <w:rPr>
          <w:rFonts w:ascii="Sylfaen" w:hAnsi="Sylfaen"/>
          <w:b/>
          <w:lang w:val="ka-GE"/>
        </w:rPr>
        <w:t xml:space="preserve"> ა)</w:t>
      </w:r>
      <w:r w:rsidR="002A6D37" w:rsidRPr="00F25300">
        <w:rPr>
          <w:rFonts w:ascii="Sylfaen" w:hAnsi="Sylfaen"/>
          <w:b/>
          <w:lang w:val="ka-GE"/>
        </w:rPr>
        <w:t xml:space="preserve"> </w:t>
      </w:r>
      <w:r w:rsidRPr="00F25300">
        <w:rPr>
          <w:rFonts w:ascii="Sylfaen" w:hAnsi="Sylfaen"/>
          <w:lang w:val="ka-GE"/>
        </w:rPr>
        <w:t>მუხლი V.-ის მე-</w:t>
      </w:r>
      <w:r w:rsidR="00B3742C" w:rsidRPr="00F25300">
        <w:rPr>
          <w:rFonts w:ascii="Sylfaen" w:hAnsi="Sylfaen"/>
          <w:lang w:val="ka-GE"/>
        </w:rPr>
        <w:t>9</w:t>
      </w:r>
      <w:r w:rsidRPr="00F25300">
        <w:rPr>
          <w:rFonts w:ascii="Sylfaen" w:hAnsi="Sylfaen"/>
          <w:lang w:val="ka-GE"/>
        </w:rPr>
        <w:t xml:space="preserve"> პუნქტში </w:t>
      </w:r>
      <w:r w:rsidR="007828F9" w:rsidRPr="00F25300">
        <w:rPr>
          <w:rFonts w:ascii="Sylfaen" w:hAnsi="Sylfaen"/>
          <w:lang w:val="ka-GE"/>
        </w:rPr>
        <w:t>კოეფიციენტ</w:t>
      </w:r>
      <w:r w:rsidRPr="00F25300">
        <w:rPr>
          <w:rFonts w:ascii="Sylfaen" w:hAnsi="Sylfaen"/>
          <w:lang w:val="ka-GE"/>
        </w:rPr>
        <w:t xml:space="preserve">ი „1,1“ შეიცვალოს </w:t>
      </w:r>
      <w:r w:rsidR="007828F9" w:rsidRPr="00F25300">
        <w:rPr>
          <w:rFonts w:ascii="Sylfaen" w:hAnsi="Sylfaen"/>
          <w:lang w:val="ka-GE"/>
        </w:rPr>
        <w:t>კოეფიციენტ</w:t>
      </w:r>
      <w:r w:rsidRPr="00F25300">
        <w:rPr>
          <w:rFonts w:ascii="Sylfaen" w:hAnsi="Sylfaen"/>
          <w:lang w:val="ka-GE"/>
        </w:rPr>
        <w:t>ით „1,</w:t>
      </w:r>
      <w:r w:rsidR="00143A8C" w:rsidRPr="00F25300">
        <w:rPr>
          <w:rFonts w:ascii="Sylfaen" w:hAnsi="Sylfaen"/>
          <w:lang w:val="ka-GE"/>
        </w:rPr>
        <w:t>0</w:t>
      </w:r>
      <w:r w:rsidR="00C56EB1" w:rsidRPr="00F25300">
        <w:rPr>
          <w:rFonts w:ascii="Sylfaen" w:hAnsi="Sylfaen"/>
          <w:lang w:val="ka-GE"/>
        </w:rPr>
        <w:t>3</w:t>
      </w:r>
      <w:r w:rsidRPr="00F25300">
        <w:rPr>
          <w:rFonts w:ascii="Sylfaen" w:hAnsi="Sylfaen"/>
          <w:lang w:val="ka-GE"/>
        </w:rPr>
        <w:t>“</w:t>
      </w:r>
      <w:r w:rsidR="007828F9" w:rsidRPr="00F25300">
        <w:rPr>
          <w:rFonts w:ascii="Sylfaen" w:hAnsi="Sylfaen"/>
          <w:lang w:val="ka-GE"/>
        </w:rPr>
        <w:t>.;</w:t>
      </w:r>
      <w:r w:rsidRPr="00F25300">
        <w:rPr>
          <w:rFonts w:ascii="Sylfaen" w:hAnsi="Sylfaen"/>
          <w:lang w:val="ka-GE"/>
        </w:rPr>
        <w:t xml:space="preserve"> </w:t>
      </w:r>
    </w:p>
    <w:p w:rsidR="00B34D66" w:rsidRPr="00F25300" w:rsidRDefault="00275EF5" w:rsidP="002A6D37">
      <w:pPr>
        <w:pStyle w:val="ListParagraph"/>
        <w:tabs>
          <w:tab w:val="left" w:pos="0"/>
        </w:tabs>
        <w:ind w:left="0" w:firstLine="360"/>
        <w:jc w:val="both"/>
        <w:rPr>
          <w:rFonts w:ascii="Sylfaen" w:hAnsi="Sylfaen"/>
          <w:lang w:val="ka-GE"/>
        </w:rPr>
      </w:pPr>
      <w:r w:rsidRPr="00F25300">
        <w:rPr>
          <w:rFonts w:ascii="Sylfaen" w:hAnsi="Sylfaen"/>
          <w:b/>
          <w:lang w:val="ka-GE"/>
        </w:rPr>
        <w:t xml:space="preserve"> </w:t>
      </w:r>
      <w:r w:rsidR="00AC0CC1" w:rsidRPr="00F25300">
        <w:rPr>
          <w:rFonts w:ascii="Sylfaen" w:hAnsi="Sylfaen"/>
          <w:b/>
          <w:lang w:val="ka-GE"/>
        </w:rPr>
        <w:t xml:space="preserve"> </w:t>
      </w:r>
      <w:r w:rsidRPr="00F25300">
        <w:rPr>
          <w:rFonts w:ascii="Sylfaen" w:hAnsi="Sylfaen"/>
          <w:b/>
          <w:lang w:val="ka-GE"/>
        </w:rPr>
        <w:t xml:space="preserve"> </w:t>
      </w:r>
      <w:r w:rsidR="002A6D37" w:rsidRPr="00F25300">
        <w:rPr>
          <w:rFonts w:ascii="Sylfaen" w:hAnsi="Sylfaen"/>
          <w:b/>
          <w:lang w:val="ka-GE"/>
        </w:rPr>
        <w:t xml:space="preserve">     </w:t>
      </w:r>
      <w:r w:rsidRPr="00F25300">
        <w:rPr>
          <w:rFonts w:ascii="Sylfaen" w:hAnsi="Sylfaen"/>
          <w:b/>
          <w:lang w:val="ka-GE"/>
        </w:rPr>
        <w:t xml:space="preserve"> </w:t>
      </w:r>
      <w:r w:rsidR="002A6D37" w:rsidRPr="00F25300">
        <w:rPr>
          <w:rFonts w:ascii="Sylfaen" w:hAnsi="Sylfaen"/>
          <w:b/>
          <w:lang w:val="ka-GE"/>
        </w:rPr>
        <w:t>ბ</w:t>
      </w:r>
      <w:r w:rsidR="00E62F7A" w:rsidRPr="00F25300">
        <w:rPr>
          <w:rFonts w:ascii="Sylfaen" w:hAnsi="Sylfaen"/>
          <w:b/>
          <w:lang w:val="ka-GE"/>
        </w:rPr>
        <w:t xml:space="preserve">) </w:t>
      </w:r>
      <w:r w:rsidR="00E62F7A" w:rsidRPr="00F25300">
        <w:rPr>
          <w:rFonts w:ascii="Sylfaen" w:hAnsi="Sylfaen"/>
          <w:lang w:val="ka-GE"/>
        </w:rPr>
        <w:t xml:space="preserve">მუხლი VII.-ის მე-11  </w:t>
      </w:r>
      <w:r w:rsidR="00B34D66" w:rsidRPr="00F25300">
        <w:rPr>
          <w:rFonts w:ascii="Sylfaen" w:hAnsi="Sylfaen"/>
          <w:lang w:val="ka-GE"/>
        </w:rPr>
        <w:t>პუნქტ</w:t>
      </w:r>
      <w:r w:rsidR="00E62F7A" w:rsidRPr="00F25300">
        <w:rPr>
          <w:rFonts w:ascii="Sylfaen" w:hAnsi="Sylfaen"/>
          <w:lang w:val="ka-GE"/>
        </w:rPr>
        <w:t>ი</w:t>
      </w:r>
      <w:r w:rsidR="00B34D66" w:rsidRPr="00F25300">
        <w:rPr>
          <w:rFonts w:ascii="Sylfaen" w:hAnsi="Sylfaen"/>
          <w:lang w:val="ka-GE"/>
        </w:rPr>
        <w:t xml:space="preserve"> </w:t>
      </w:r>
      <w:r w:rsidR="00AF33FC" w:rsidRPr="00F25300">
        <w:rPr>
          <w:rFonts w:ascii="Sylfaen" w:hAnsi="Sylfaen"/>
          <w:lang w:val="ka-GE"/>
        </w:rPr>
        <w:t xml:space="preserve">გაუქმდეს და  </w:t>
      </w:r>
      <w:r w:rsidR="00B34D66" w:rsidRPr="00F25300">
        <w:rPr>
          <w:rFonts w:ascii="Sylfaen" w:hAnsi="Sylfaen"/>
          <w:lang w:val="ka-GE"/>
        </w:rPr>
        <w:t>ჩამოყალიბდეს ახალი რედაქციით</w:t>
      </w:r>
      <w:r w:rsidR="00524EB0" w:rsidRPr="00F25300">
        <w:rPr>
          <w:rFonts w:ascii="Sylfaen" w:hAnsi="Sylfaen"/>
          <w:lang w:val="ka-GE"/>
        </w:rPr>
        <w:t>:</w:t>
      </w:r>
      <w:r w:rsidR="00E62F7A" w:rsidRPr="00F25300">
        <w:rPr>
          <w:rFonts w:ascii="Sylfaen" w:hAnsi="Sylfaen"/>
          <w:lang w:val="ka-GE"/>
        </w:rPr>
        <w:t xml:space="preserve"> </w:t>
      </w:r>
    </w:p>
    <w:p w:rsidR="00A4760E" w:rsidRPr="00F25300" w:rsidRDefault="00B34D66" w:rsidP="00574A9A">
      <w:pPr>
        <w:tabs>
          <w:tab w:val="left" w:pos="0"/>
        </w:tabs>
        <w:spacing w:after="0"/>
        <w:jc w:val="both"/>
        <w:rPr>
          <w:rFonts w:ascii="Sylfaen" w:hAnsi="Sylfaen" w:cs="Arial"/>
          <w:sz w:val="24"/>
          <w:szCs w:val="24"/>
          <w:lang w:val="ka-GE"/>
        </w:rPr>
      </w:pPr>
      <w:r w:rsidRPr="00F25300">
        <w:rPr>
          <w:rFonts w:ascii="Sylfaen" w:hAnsi="Sylfaen"/>
          <w:sz w:val="24"/>
          <w:szCs w:val="24"/>
          <w:lang w:val="ka-GE"/>
        </w:rPr>
        <w:tab/>
        <w:t>„11.</w:t>
      </w:r>
      <w:r w:rsidRPr="00F25300">
        <w:rPr>
          <w:rFonts w:ascii="Sylfaen" w:hAnsi="Sylfaen" w:cs="Sylfaen"/>
          <w:sz w:val="24"/>
          <w:szCs w:val="24"/>
          <w:lang w:val="ka-GE"/>
        </w:rPr>
        <w:t xml:space="preserve"> ერთი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წლის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სადგურ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ბათუმიდან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(</w:t>
      </w:r>
      <w:r w:rsidRPr="00F25300">
        <w:rPr>
          <w:rFonts w:ascii="Sylfaen" w:hAnsi="Sylfaen" w:cs="Sylfaen"/>
          <w:sz w:val="24"/>
          <w:szCs w:val="24"/>
          <w:lang w:val="ka-GE"/>
        </w:rPr>
        <w:t>მათ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შორის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პორტიდან)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სადგურ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გარდაბნის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გავლით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შაქრის ნედლეულის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(ლერწმის შაქარი-</w:t>
      </w:r>
      <w:r w:rsidRPr="00F25300">
        <w:rPr>
          <w:rFonts w:ascii="Sylfaen" w:hAnsi="Sylfaen" w:cs="Arial"/>
          <w:sz w:val="24"/>
          <w:szCs w:val="24"/>
          <w:lang w:val="ka-GE"/>
        </w:rPr>
        <w:t>170114) აზერბაიჯანის რესპუბლიკის დანიშნულებით</w:t>
      </w:r>
      <w:r w:rsidR="003C50F1" w:rsidRPr="00F25300">
        <w:rPr>
          <w:rFonts w:ascii="Sylfaen" w:hAnsi="Sylfaen" w:cs="Arial"/>
          <w:sz w:val="24"/>
          <w:szCs w:val="24"/>
          <w:lang w:val="ka-GE"/>
        </w:rPr>
        <w:t xml:space="preserve">  2</w:t>
      </w:r>
      <w:r w:rsidR="00F0680E" w:rsidRPr="00F25300">
        <w:rPr>
          <w:rFonts w:ascii="Sylfaen" w:hAnsi="Sylfaen" w:cs="Arial"/>
          <w:sz w:val="24"/>
          <w:szCs w:val="24"/>
          <w:lang w:val="ka-GE"/>
        </w:rPr>
        <w:t>0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0 </w:t>
      </w:r>
      <w:r w:rsidRPr="00F25300">
        <w:rPr>
          <w:rFonts w:ascii="Sylfaen" w:hAnsi="Sylfaen" w:cs="Sylfaen"/>
          <w:sz w:val="24"/>
          <w:szCs w:val="24"/>
          <w:lang w:val="ka-GE"/>
        </w:rPr>
        <w:t>ათასი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და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მეტი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ტონა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გადაზიდვისას</w:t>
      </w:r>
      <w:r w:rsidR="001B56AD" w:rsidRPr="00F25300">
        <w:rPr>
          <w:rFonts w:ascii="Sylfaen" w:hAnsi="Sylfaen" w:cs="Sylfaen"/>
          <w:sz w:val="24"/>
          <w:szCs w:val="24"/>
          <w:lang w:val="ka-GE"/>
        </w:rPr>
        <w:t>,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ამ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გადაზიდვის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="001B56AD" w:rsidRPr="00F25300">
        <w:rPr>
          <w:rFonts w:ascii="Sylfaen" w:hAnsi="Sylfaen" w:cs="Arial"/>
          <w:sz w:val="24"/>
          <w:szCs w:val="24"/>
          <w:lang w:val="ka-GE"/>
        </w:rPr>
        <w:t xml:space="preserve">მთელ მოცულობაზე დადგინდეს ტარიფი </w:t>
      </w:r>
      <w:r w:rsidR="005D1362" w:rsidRPr="00F25300">
        <w:rPr>
          <w:rFonts w:ascii="Sylfaen" w:hAnsi="Sylfaen" w:cs="Sylfaen"/>
          <w:sz w:val="24"/>
          <w:szCs w:val="24"/>
          <w:lang w:val="ka-GE"/>
        </w:rPr>
        <w:t>-</w:t>
      </w:r>
      <w:r w:rsidRPr="00F2530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028CE" w:rsidRPr="00F25300">
        <w:rPr>
          <w:rFonts w:ascii="Sylfaen" w:hAnsi="Sylfaen" w:cs="Sylfaen"/>
          <w:sz w:val="24"/>
          <w:szCs w:val="24"/>
          <w:lang w:val="ka-GE"/>
        </w:rPr>
        <w:t>9,00</w:t>
      </w:r>
      <w:r w:rsidR="005D1362"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="005D1362" w:rsidRPr="00F25300">
        <w:rPr>
          <w:rFonts w:ascii="Sylfaen" w:hAnsi="Sylfaen" w:cs="Sylfaen"/>
          <w:sz w:val="24"/>
          <w:szCs w:val="24"/>
          <w:lang w:val="ka-GE"/>
        </w:rPr>
        <w:t>აშშ</w:t>
      </w:r>
      <w:r w:rsidR="005D1362"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="005D1362" w:rsidRPr="00F25300">
        <w:rPr>
          <w:rFonts w:ascii="Sylfaen" w:hAnsi="Sylfaen" w:cs="Sylfaen"/>
          <w:sz w:val="24"/>
          <w:szCs w:val="24"/>
          <w:lang w:val="ka-GE"/>
        </w:rPr>
        <w:t>დოლარი</w:t>
      </w:r>
      <w:r w:rsidR="005D1362"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="005D1362" w:rsidRPr="00F25300">
        <w:rPr>
          <w:rFonts w:ascii="Sylfaen" w:hAnsi="Sylfaen" w:cs="Sylfaen"/>
          <w:sz w:val="24"/>
          <w:szCs w:val="24"/>
          <w:lang w:val="ka-GE"/>
        </w:rPr>
        <w:t>ერთ</w:t>
      </w:r>
      <w:r w:rsidR="005D1362"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="005D1362" w:rsidRPr="00F25300">
        <w:rPr>
          <w:rFonts w:ascii="Sylfaen" w:hAnsi="Sylfaen" w:cs="Sylfaen"/>
          <w:sz w:val="24"/>
          <w:szCs w:val="24"/>
          <w:lang w:val="ka-GE"/>
        </w:rPr>
        <w:t>ტონა</w:t>
      </w:r>
      <w:r w:rsidR="005D1362"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="005D1362" w:rsidRPr="00F25300">
        <w:rPr>
          <w:rFonts w:ascii="Sylfaen" w:hAnsi="Sylfaen" w:cs="Sylfaen"/>
          <w:sz w:val="24"/>
          <w:szCs w:val="24"/>
          <w:lang w:val="ka-GE"/>
        </w:rPr>
        <w:t>ტვირთზე</w:t>
      </w:r>
      <w:r w:rsidRPr="00F25300">
        <w:rPr>
          <w:rFonts w:ascii="Sylfaen" w:hAnsi="Sylfaen" w:cs="Sylfaen"/>
          <w:sz w:val="24"/>
          <w:szCs w:val="24"/>
          <w:lang w:val="ka-GE"/>
        </w:rPr>
        <w:t>.</w:t>
      </w:r>
      <w:r w:rsidR="003C50F1" w:rsidRPr="00F25300">
        <w:rPr>
          <w:rFonts w:ascii="Sylfaen" w:hAnsi="Sylfaen" w:cs="Sylfaen"/>
          <w:sz w:val="24"/>
          <w:szCs w:val="24"/>
          <w:lang w:val="ka-GE"/>
        </w:rPr>
        <w:t xml:space="preserve">“ </w:t>
      </w:r>
      <w:r w:rsidR="00E62F7A" w:rsidRPr="00F25300">
        <w:rPr>
          <w:rFonts w:ascii="Sylfaen" w:hAnsi="Sylfaen" w:cs="Arial"/>
          <w:sz w:val="24"/>
          <w:szCs w:val="24"/>
          <w:lang w:val="ka-GE"/>
        </w:rPr>
        <w:t xml:space="preserve">; </w:t>
      </w:r>
    </w:p>
    <w:p w:rsidR="005D1362" w:rsidRPr="00F25300" w:rsidRDefault="002A6D37" w:rsidP="002A6D37">
      <w:pPr>
        <w:spacing w:after="0" w:line="240" w:lineRule="auto"/>
        <w:ind w:firstLine="900"/>
        <w:jc w:val="both"/>
        <w:rPr>
          <w:rFonts w:ascii="Sylfaen" w:hAnsi="Sylfaen"/>
          <w:sz w:val="24"/>
          <w:szCs w:val="24"/>
          <w:lang w:val="ka-GE"/>
        </w:rPr>
      </w:pPr>
      <w:r w:rsidRPr="00F25300">
        <w:rPr>
          <w:rFonts w:ascii="Sylfaen" w:hAnsi="Sylfaen"/>
          <w:b/>
          <w:sz w:val="24"/>
          <w:szCs w:val="24"/>
          <w:lang w:val="ka-GE"/>
        </w:rPr>
        <w:t>გ</w:t>
      </w:r>
      <w:r w:rsidR="00E62F7A" w:rsidRPr="00F25300">
        <w:rPr>
          <w:rFonts w:ascii="Sylfaen" w:hAnsi="Sylfaen"/>
          <w:b/>
          <w:sz w:val="24"/>
          <w:szCs w:val="24"/>
          <w:lang w:val="ka-GE"/>
        </w:rPr>
        <w:t>)</w:t>
      </w:r>
      <w:r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62F7A" w:rsidRPr="00F25300">
        <w:rPr>
          <w:rFonts w:ascii="Sylfaen" w:hAnsi="Sylfaen"/>
          <w:sz w:val="24"/>
          <w:szCs w:val="24"/>
          <w:lang w:val="ka-GE"/>
        </w:rPr>
        <w:t>მუხლი VII.-ის მე-1</w:t>
      </w:r>
      <w:r w:rsidR="005D1362" w:rsidRPr="00F25300">
        <w:rPr>
          <w:rFonts w:ascii="Sylfaen" w:hAnsi="Sylfaen"/>
          <w:sz w:val="24"/>
          <w:szCs w:val="24"/>
          <w:lang w:val="ka-GE"/>
        </w:rPr>
        <w:t>4</w:t>
      </w:r>
      <w:r w:rsidR="00E62F7A" w:rsidRPr="00F25300">
        <w:rPr>
          <w:rFonts w:ascii="Sylfaen" w:hAnsi="Sylfaen"/>
          <w:sz w:val="24"/>
          <w:szCs w:val="24"/>
          <w:lang w:val="ka-GE"/>
        </w:rPr>
        <w:t xml:space="preserve">  პუნქტი </w:t>
      </w:r>
      <w:r w:rsidR="00AF33FC" w:rsidRPr="00F25300">
        <w:rPr>
          <w:rFonts w:ascii="Sylfaen" w:hAnsi="Sylfaen"/>
          <w:sz w:val="24"/>
          <w:szCs w:val="24"/>
          <w:lang w:val="ka-GE"/>
        </w:rPr>
        <w:t xml:space="preserve">გაუქმდეს და  </w:t>
      </w:r>
      <w:r w:rsidR="005D1362" w:rsidRPr="00F25300">
        <w:rPr>
          <w:rFonts w:ascii="Sylfaen" w:hAnsi="Sylfaen"/>
          <w:sz w:val="24"/>
          <w:szCs w:val="24"/>
          <w:lang w:val="ka-GE"/>
        </w:rPr>
        <w:t xml:space="preserve">ჩამოყალიბდეს ახალი რედაქციით: </w:t>
      </w:r>
    </w:p>
    <w:p w:rsidR="005D1362" w:rsidRPr="00F25300" w:rsidRDefault="005D1362" w:rsidP="00574A9A">
      <w:pPr>
        <w:spacing w:after="0"/>
        <w:ind w:firstLine="540"/>
        <w:jc w:val="both"/>
        <w:rPr>
          <w:rFonts w:ascii="Sylfaen" w:hAnsi="Sylfaen" w:cs="Arial"/>
          <w:sz w:val="24"/>
          <w:szCs w:val="24"/>
          <w:lang w:val="ka-GE"/>
        </w:rPr>
      </w:pPr>
      <w:r w:rsidRPr="00F25300">
        <w:rPr>
          <w:rFonts w:ascii="Sylfaen" w:hAnsi="Sylfaen" w:cs="Sylfaen"/>
          <w:sz w:val="24"/>
          <w:szCs w:val="24"/>
          <w:lang w:val="ka-GE"/>
        </w:rPr>
        <w:t>„14.</w:t>
      </w:r>
      <w:r w:rsidR="00AA4975" w:rsidRPr="00F2530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95CE3" w:rsidRPr="00F25300">
        <w:rPr>
          <w:rFonts w:ascii="Sylfaen" w:hAnsi="Sylfaen" w:cs="Sylfaen"/>
          <w:sz w:val="24"/>
          <w:szCs w:val="24"/>
          <w:lang w:val="ka-GE"/>
        </w:rPr>
        <w:t>ორი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წლის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სადგურ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ფოთიდან (</w:t>
      </w:r>
      <w:r w:rsidRPr="00F25300">
        <w:rPr>
          <w:rFonts w:ascii="Sylfaen" w:hAnsi="Sylfaen" w:cs="Sylfaen"/>
          <w:sz w:val="24"/>
          <w:szCs w:val="24"/>
          <w:lang w:val="ka-GE"/>
        </w:rPr>
        <w:t>მათ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შორის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პორტი, ბორანი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) </w:t>
      </w:r>
      <w:r w:rsidRPr="00F25300">
        <w:rPr>
          <w:rFonts w:ascii="Sylfaen" w:hAnsi="Sylfaen" w:cs="Sylfaen"/>
          <w:sz w:val="24"/>
          <w:szCs w:val="24"/>
          <w:lang w:val="ka-GE"/>
        </w:rPr>
        <w:t>სადგურ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გარდაბნის </w:t>
      </w:r>
      <w:r w:rsidRPr="00F25300">
        <w:rPr>
          <w:rFonts w:ascii="Sylfaen" w:hAnsi="Sylfaen" w:cs="Sylfaen"/>
          <w:sz w:val="24"/>
          <w:szCs w:val="24"/>
          <w:lang w:val="ka-GE"/>
        </w:rPr>
        <w:t>გავლით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="007764C8" w:rsidRPr="00F25300">
        <w:rPr>
          <w:rFonts w:ascii="Sylfaen" w:hAnsi="Sylfaen" w:cs="Arial"/>
          <w:sz w:val="24"/>
          <w:szCs w:val="24"/>
          <w:lang w:val="ka-GE"/>
        </w:rPr>
        <w:t>22</w:t>
      </w:r>
      <w:r w:rsidRPr="00F25300">
        <w:rPr>
          <w:rFonts w:ascii="Sylfaen" w:hAnsi="Sylfaen" w:cs="Arial"/>
          <w:sz w:val="24"/>
          <w:szCs w:val="24"/>
          <w:lang w:val="ka-GE"/>
        </w:rPr>
        <w:t>0</w:t>
      </w:r>
      <w:r w:rsidR="008D2BE1"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ათასი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და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>მეტი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25300">
        <w:rPr>
          <w:rFonts w:ascii="Sylfaen" w:hAnsi="Sylfaen" w:cs="Sylfaen"/>
          <w:sz w:val="24"/>
          <w:szCs w:val="24"/>
          <w:lang w:val="ka-GE"/>
        </w:rPr>
        <w:t xml:space="preserve">ტონა ალუმინის ოქსიდის </w:t>
      </w:r>
      <w:r w:rsidRPr="00F25300">
        <w:rPr>
          <w:rFonts w:ascii="Sylfaen" w:hAnsi="Sylfaen" w:cs="Arial"/>
          <w:sz w:val="24"/>
          <w:szCs w:val="24"/>
          <w:lang w:val="ka-GE"/>
        </w:rPr>
        <w:t>(28182)</w:t>
      </w:r>
      <w:r w:rsidRPr="00F25300">
        <w:rPr>
          <w:rFonts w:ascii="Sylfaen" w:hAnsi="Sylfaen" w:cs="Sylfaen"/>
          <w:sz w:val="24"/>
          <w:szCs w:val="24"/>
          <w:lang w:val="ka-GE"/>
        </w:rPr>
        <w:t xml:space="preserve"> აზერბაიჯან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ის რესპუბლიკის დანიშნულებით ინვენტარული პარკის ვაგონებით </w:t>
      </w:r>
      <w:r w:rsidRPr="00F25300">
        <w:rPr>
          <w:rFonts w:ascii="Sylfaen" w:hAnsi="Sylfaen" w:cs="Sylfaen"/>
          <w:sz w:val="24"/>
          <w:szCs w:val="24"/>
          <w:lang w:val="ka-GE"/>
        </w:rPr>
        <w:t>გადაზიდვისას</w:t>
      </w:r>
      <w:r w:rsidRPr="00F25300">
        <w:rPr>
          <w:rFonts w:ascii="Sylfaen" w:hAnsi="Sylfaen" w:cs="Arial"/>
          <w:sz w:val="24"/>
          <w:szCs w:val="24"/>
          <w:lang w:val="ka-GE"/>
        </w:rPr>
        <w:t>, დადგინდეს მოცულობით ტარიფი გადაზიდვის მთელ მოცულობაზე - 12</w:t>
      </w:r>
      <w:r w:rsidR="00FF7A0E" w:rsidRPr="00F25300">
        <w:rPr>
          <w:rFonts w:ascii="Sylfaen" w:hAnsi="Sylfaen" w:cs="Arial"/>
          <w:sz w:val="24"/>
          <w:szCs w:val="24"/>
          <w:lang w:val="ka-GE"/>
        </w:rPr>
        <w:t>,00</w:t>
      </w:r>
      <w:r w:rsidRPr="00F25300">
        <w:rPr>
          <w:rFonts w:ascii="Sylfaen" w:hAnsi="Sylfaen" w:cs="Arial"/>
          <w:sz w:val="24"/>
          <w:szCs w:val="24"/>
          <w:lang w:val="ka-GE"/>
        </w:rPr>
        <w:t xml:space="preserve"> აშშ დოლარის ოდენობით ერთ ტონა ტვირთზე, ხოლო საკუთარი ვაგონებით გადაზიდვისას</w:t>
      </w:r>
      <w:r w:rsidR="00CF7214" w:rsidRPr="00F25300">
        <w:rPr>
          <w:rFonts w:ascii="Sylfaen" w:hAnsi="Sylfaen" w:cs="Arial"/>
          <w:sz w:val="24"/>
          <w:szCs w:val="24"/>
          <w:lang w:val="ka-GE"/>
        </w:rPr>
        <w:t xml:space="preserve"> -</w:t>
      </w:r>
      <w:r w:rsidR="00AA4975" w:rsidRPr="00F25300">
        <w:rPr>
          <w:rFonts w:ascii="Sylfaen" w:hAnsi="Sylfaen" w:cs="Arial"/>
          <w:sz w:val="24"/>
          <w:szCs w:val="24"/>
          <w:lang w:val="ka-GE"/>
        </w:rPr>
        <w:t xml:space="preserve"> </w:t>
      </w:r>
      <w:r w:rsidR="00395CE3" w:rsidRPr="00F25300">
        <w:rPr>
          <w:rFonts w:ascii="Sylfaen" w:hAnsi="Sylfaen" w:cs="Arial"/>
          <w:sz w:val="24"/>
          <w:szCs w:val="24"/>
          <w:lang w:val="ka-GE"/>
        </w:rPr>
        <w:t>8</w:t>
      </w:r>
      <w:r w:rsidR="00CF7214" w:rsidRPr="00F25300">
        <w:rPr>
          <w:rFonts w:ascii="Sylfaen" w:hAnsi="Sylfaen" w:cs="Arial"/>
          <w:sz w:val="24"/>
          <w:szCs w:val="24"/>
          <w:lang w:val="ka-GE"/>
        </w:rPr>
        <w:t>,00  აშშ დოლარი ერთ ტონა ტვირთზე, საკუთარი ცარიელი ვაგონის უკან დაბრუნების ღირებულების ჩათვლით.“;</w:t>
      </w:r>
    </w:p>
    <w:p w:rsidR="00540B07" w:rsidRPr="00F25300" w:rsidRDefault="002A6D37" w:rsidP="00E62F7A">
      <w:pPr>
        <w:pStyle w:val="ListParagraph"/>
        <w:spacing w:line="276" w:lineRule="auto"/>
        <w:ind w:left="0" w:firstLine="810"/>
        <w:jc w:val="both"/>
        <w:rPr>
          <w:rFonts w:ascii="Sylfaen" w:hAnsi="Sylfaen"/>
          <w:lang w:val="ka-GE"/>
        </w:rPr>
      </w:pPr>
      <w:r w:rsidRPr="00F25300">
        <w:rPr>
          <w:rFonts w:ascii="Sylfaen" w:hAnsi="Sylfaen"/>
          <w:b/>
          <w:lang w:val="ka-GE"/>
        </w:rPr>
        <w:t>დ</w:t>
      </w:r>
      <w:r w:rsidR="00540B07" w:rsidRPr="00F25300">
        <w:rPr>
          <w:rFonts w:ascii="Sylfaen" w:hAnsi="Sylfaen"/>
          <w:b/>
          <w:lang w:val="ka-GE"/>
        </w:rPr>
        <w:t xml:space="preserve">) </w:t>
      </w:r>
      <w:r w:rsidR="00540B07" w:rsidRPr="00F25300">
        <w:rPr>
          <w:rFonts w:ascii="Sylfaen" w:hAnsi="Sylfaen"/>
          <w:lang w:val="ka-GE"/>
        </w:rPr>
        <w:t xml:space="preserve"> მუხლი VII.-ს დაემატოს ახალი 25-ე პუნქტი შემდეგი რედაქციით:</w:t>
      </w:r>
    </w:p>
    <w:p w:rsidR="0071078F" w:rsidRPr="00F25300" w:rsidRDefault="00540B07" w:rsidP="00E62F7A">
      <w:pPr>
        <w:pStyle w:val="ListParagraph"/>
        <w:spacing w:line="276" w:lineRule="auto"/>
        <w:ind w:left="0" w:firstLine="810"/>
        <w:jc w:val="both"/>
        <w:rPr>
          <w:rFonts w:ascii="Sylfaen" w:eastAsiaTheme="minorEastAsia" w:hAnsi="Sylfaen" w:cstheme="minorBidi"/>
          <w:lang w:val="ka-GE"/>
        </w:rPr>
      </w:pPr>
      <w:r w:rsidRPr="00F25300">
        <w:rPr>
          <w:rFonts w:ascii="Sylfaen" w:hAnsi="Sylfaen"/>
          <w:lang w:val="ka-GE"/>
        </w:rPr>
        <w:t xml:space="preserve">„25. </w:t>
      </w:r>
      <w:r w:rsidRPr="00F25300">
        <w:rPr>
          <w:rFonts w:ascii="Sylfaen" w:hAnsi="Sylfaen" w:cs="Sylfaen"/>
          <w:lang w:val="ka-GE"/>
        </w:rPr>
        <w:t>ერთი</w:t>
      </w:r>
      <w:r w:rsidRPr="00F25300">
        <w:rPr>
          <w:rFonts w:ascii="Sylfaen" w:hAnsi="Sylfaen" w:cs="Arial"/>
          <w:lang w:val="ka-GE"/>
        </w:rPr>
        <w:t xml:space="preserve"> </w:t>
      </w:r>
      <w:r w:rsidRPr="00F25300">
        <w:rPr>
          <w:rFonts w:ascii="Sylfaen" w:hAnsi="Sylfaen" w:cs="Sylfaen"/>
          <w:lang w:val="ka-GE"/>
        </w:rPr>
        <w:t>წლის</w:t>
      </w:r>
      <w:r w:rsidRPr="00F25300">
        <w:rPr>
          <w:rFonts w:ascii="Sylfaen" w:hAnsi="Sylfaen" w:cs="Arial"/>
          <w:lang w:val="ka-GE"/>
        </w:rPr>
        <w:t xml:space="preserve"> </w:t>
      </w:r>
      <w:r w:rsidRPr="00F25300">
        <w:rPr>
          <w:rFonts w:ascii="Sylfaen" w:hAnsi="Sylfaen" w:cs="Sylfaen"/>
          <w:lang w:val="ka-GE"/>
        </w:rPr>
        <w:t>განმავლობაში</w:t>
      </w:r>
      <w:r w:rsidRPr="00F25300">
        <w:rPr>
          <w:rFonts w:ascii="Sylfaen" w:hAnsi="Sylfaen" w:cs="Arial"/>
          <w:lang w:val="ka-GE"/>
        </w:rPr>
        <w:t xml:space="preserve"> </w:t>
      </w:r>
      <w:r w:rsidRPr="00F25300">
        <w:rPr>
          <w:rFonts w:ascii="Sylfaen" w:hAnsi="Sylfaen" w:cs="Sylfaen"/>
          <w:lang w:val="ka-GE"/>
        </w:rPr>
        <w:t>სადგურ</w:t>
      </w:r>
      <w:r w:rsidRPr="00F25300">
        <w:rPr>
          <w:rFonts w:ascii="Sylfaen" w:hAnsi="Sylfaen" w:cs="Arial"/>
          <w:lang w:val="ka-GE"/>
        </w:rPr>
        <w:t xml:space="preserve"> ფოთიდან  </w:t>
      </w:r>
      <w:r w:rsidRPr="00F25300">
        <w:rPr>
          <w:rFonts w:ascii="Sylfaen" w:hAnsi="Sylfaen" w:cs="Sylfaen"/>
          <w:lang w:val="ka-GE"/>
        </w:rPr>
        <w:t>სადგურ</w:t>
      </w:r>
      <w:r w:rsidRPr="00F25300">
        <w:rPr>
          <w:rFonts w:ascii="Sylfaen" w:hAnsi="Sylfaen" w:cs="Arial"/>
          <w:lang w:val="ka-GE"/>
        </w:rPr>
        <w:t xml:space="preserve"> </w:t>
      </w:r>
      <w:r w:rsidRPr="00F25300">
        <w:rPr>
          <w:rFonts w:ascii="Sylfaen" w:hAnsi="Sylfaen" w:cs="Sylfaen"/>
          <w:lang w:val="ka-GE"/>
        </w:rPr>
        <w:t>სადახლოს</w:t>
      </w:r>
      <w:r w:rsidRPr="00F25300">
        <w:rPr>
          <w:rFonts w:ascii="Sylfaen" w:hAnsi="Sylfaen" w:cs="Arial"/>
          <w:lang w:val="ka-GE"/>
        </w:rPr>
        <w:t xml:space="preserve"> </w:t>
      </w:r>
      <w:r w:rsidRPr="00F25300">
        <w:rPr>
          <w:rFonts w:ascii="Sylfaen" w:hAnsi="Sylfaen" w:cs="Sylfaen"/>
          <w:lang w:val="ka-GE"/>
        </w:rPr>
        <w:t>გავლით</w:t>
      </w:r>
      <w:r w:rsidRPr="00F25300">
        <w:rPr>
          <w:rFonts w:ascii="Sylfaen" w:hAnsi="Sylfaen" w:cs="Arial"/>
          <w:lang w:val="ka-GE"/>
        </w:rPr>
        <w:t xml:space="preserve"> </w:t>
      </w:r>
      <w:r w:rsidR="0004054D" w:rsidRPr="00F25300">
        <w:rPr>
          <w:rFonts w:ascii="Sylfaen" w:hAnsi="Sylfaen" w:cs="Arial"/>
          <w:lang w:val="ka-GE"/>
        </w:rPr>
        <w:t xml:space="preserve">სულ </w:t>
      </w:r>
      <w:r w:rsidRPr="00F25300">
        <w:rPr>
          <w:rFonts w:ascii="Sylfaen" w:hAnsi="Sylfaen" w:cs="Arial"/>
          <w:lang w:val="ka-GE"/>
        </w:rPr>
        <w:t xml:space="preserve">15 </w:t>
      </w:r>
      <w:r w:rsidRPr="00F25300">
        <w:rPr>
          <w:rFonts w:ascii="Sylfaen" w:hAnsi="Sylfaen" w:cs="Sylfaen"/>
          <w:lang w:val="ka-GE"/>
        </w:rPr>
        <w:t>ათასი</w:t>
      </w:r>
      <w:r w:rsidRPr="00F25300">
        <w:rPr>
          <w:rFonts w:ascii="Sylfaen" w:hAnsi="Sylfaen" w:cs="Arial"/>
          <w:lang w:val="ka-GE"/>
        </w:rPr>
        <w:t xml:space="preserve"> </w:t>
      </w:r>
      <w:r w:rsidRPr="00F25300">
        <w:rPr>
          <w:rFonts w:ascii="Sylfaen" w:hAnsi="Sylfaen" w:cs="Sylfaen"/>
          <w:lang w:val="ka-GE"/>
        </w:rPr>
        <w:t>და</w:t>
      </w:r>
      <w:r w:rsidRPr="00F25300">
        <w:rPr>
          <w:rFonts w:ascii="Sylfaen" w:hAnsi="Sylfaen" w:cs="Arial"/>
          <w:lang w:val="ka-GE"/>
        </w:rPr>
        <w:t xml:space="preserve"> </w:t>
      </w:r>
      <w:r w:rsidRPr="00F25300">
        <w:rPr>
          <w:rFonts w:ascii="Sylfaen" w:hAnsi="Sylfaen" w:cs="Sylfaen"/>
          <w:lang w:val="ka-GE"/>
        </w:rPr>
        <w:t>მეტი</w:t>
      </w:r>
      <w:r w:rsidRPr="00F25300">
        <w:rPr>
          <w:rFonts w:ascii="Sylfaen" w:hAnsi="Sylfaen" w:cs="Arial"/>
          <w:lang w:val="ka-GE"/>
        </w:rPr>
        <w:t xml:space="preserve"> </w:t>
      </w:r>
      <w:r w:rsidRPr="00F25300">
        <w:rPr>
          <w:rFonts w:ascii="Sylfaen" w:hAnsi="Sylfaen" w:cs="Sylfaen"/>
          <w:lang w:val="ka-GE"/>
        </w:rPr>
        <w:t>ტონა</w:t>
      </w:r>
      <w:r w:rsidRPr="00F25300">
        <w:rPr>
          <w:rFonts w:ascii="Sylfaen" w:hAnsi="Sylfaen" w:cs="Arial"/>
          <w:lang w:val="ka-GE"/>
        </w:rPr>
        <w:t xml:space="preserve"> სოიოს</w:t>
      </w:r>
      <w:r w:rsidR="0004054D" w:rsidRPr="00F25300">
        <w:rPr>
          <w:rFonts w:ascii="Sylfaen" w:hAnsi="Sylfaen" w:cs="Arial"/>
          <w:lang w:val="ka-GE"/>
        </w:rPr>
        <w:t xml:space="preserve"> შროტის (2304) </w:t>
      </w:r>
      <w:r w:rsidRPr="00F25300">
        <w:rPr>
          <w:rFonts w:ascii="Sylfaen" w:hAnsi="Sylfaen"/>
          <w:lang w:val="ka-GE"/>
        </w:rPr>
        <w:t>და მზესუმზირის შროტის</w:t>
      </w:r>
      <w:r w:rsidR="0004054D" w:rsidRPr="00F25300">
        <w:rPr>
          <w:rFonts w:ascii="Sylfaen" w:hAnsi="Sylfaen"/>
          <w:lang w:val="ka-GE"/>
        </w:rPr>
        <w:t xml:space="preserve"> (2306) </w:t>
      </w:r>
      <w:r w:rsidRPr="00F25300">
        <w:rPr>
          <w:rFonts w:ascii="Sylfaen" w:hAnsi="Sylfaen" w:cs="Arial"/>
          <w:lang w:val="ka-GE"/>
        </w:rPr>
        <w:t xml:space="preserve">სომხეთის დანიშნულებით </w:t>
      </w:r>
      <w:r w:rsidRPr="00F25300">
        <w:rPr>
          <w:rFonts w:ascii="Sylfaen" w:hAnsi="Sylfaen" w:cs="Sylfaen"/>
          <w:lang w:val="ka-GE"/>
        </w:rPr>
        <w:t>გადაზიდვისას</w:t>
      </w:r>
      <w:r w:rsidRPr="00F25300">
        <w:rPr>
          <w:rFonts w:ascii="Sylfaen" w:hAnsi="Sylfaen" w:cs="Arial"/>
          <w:lang w:val="ka-GE"/>
        </w:rPr>
        <w:t>, დადგინდეს მოცულობით ტარიფი გადაზიდვის მთელ მოცულობაზე</w:t>
      </w:r>
      <w:r w:rsidR="00A9334C" w:rsidRPr="00F25300">
        <w:rPr>
          <w:rFonts w:ascii="Sylfaen" w:hAnsi="Sylfaen" w:cs="Arial"/>
          <w:lang w:val="ka-GE"/>
        </w:rPr>
        <w:t xml:space="preserve"> </w:t>
      </w:r>
      <w:r w:rsidRPr="00F25300">
        <w:rPr>
          <w:rFonts w:ascii="Sylfaen" w:hAnsi="Sylfaen" w:cs="Arial"/>
          <w:lang w:val="ka-GE"/>
        </w:rPr>
        <w:t>- 12,38  აშშ დოლარის ოდენობით ერთ ტონა ტვირთზე</w:t>
      </w:r>
      <w:r w:rsidR="0071078F" w:rsidRPr="00F25300">
        <w:rPr>
          <w:rFonts w:ascii="Sylfaen" w:hAnsi="Sylfaen" w:cs="Arial"/>
          <w:lang w:val="ka-GE"/>
        </w:rPr>
        <w:t>.</w:t>
      </w:r>
      <w:r w:rsidRPr="00F25300">
        <w:rPr>
          <w:rFonts w:ascii="Sylfaen" w:eastAsiaTheme="minorEastAsia" w:hAnsi="Sylfaen" w:cstheme="minorBidi"/>
          <w:lang w:val="ka-GE"/>
        </w:rPr>
        <w:t>“</w:t>
      </w:r>
      <w:r w:rsidR="0071078F" w:rsidRPr="00F25300">
        <w:rPr>
          <w:rFonts w:ascii="Sylfaen" w:eastAsiaTheme="minorEastAsia" w:hAnsi="Sylfaen" w:cstheme="minorBidi"/>
          <w:lang w:val="ka-GE"/>
        </w:rPr>
        <w:t>;</w:t>
      </w:r>
    </w:p>
    <w:p w:rsidR="00773F87" w:rsidRPr="00F25300" w:rsidRDefault="002A6D37" w:rsidP="00773F87">
      <w:pPr>
        <w:pStyle w:val="ListParagraph"/>
        <w:spacing w:line="276" w:lineRule="auto"/>
        <w:ind w:left="0" w:firstLine="810"/>
        <w:jc w:val="both"/>
        <w:rPr>
          <w:rFonts w:ascii="Sylfaen" w:eastAsiaTheme="minorEastAsia" w:hAnsi="Sylfaen" w:cstheme="minorBidi"/>
          <w:lang w:val="ka-GE"/>
        </w:rPr>
      </w:pPr>
      <w:r w:rsidRPr="00F25300">
        <w:rPr>
          <w:rFonts w:ascii="Sylfaen" w:hAnsi="Sylfaen"/>
          <w:b/>
          <w:lang w:val="ka-GE"/>
        </w:rPr>
        <w:t>ე</w:t>
      </w:r>
      <w:r w:rsidR="00773F87" w:rsidRPr="00F25300">
        <w:rPr>
          <w:rFonts w:ascii="Sylfaen" w:hAnsi="Sylfaen"/>
          <w:b/>
          <w:lang w:val="ka-GE"/>
        </w:rPr>
        <w:t xml:space="preserve">) </w:t>
      </w:r>
      <w:r w:rsidR="00773F87" w:rsidRPr="00F25300">
        <w:rPr>
          <w:rFonts w:ascii="Sylfaen" w:hAnsi="Sylfaen"/>
          <w:lang w:val="ka-GE"/>
        </w:rPr>
        <w:t xml:space="preserve"> მუხლი VIII.-ს მე-17 </w:t>
      </w:r>
      <w:r w:rsidR="004508C8" w:rsidRPr="00F25300">
        <w:rPr>
          <w:rFonts w:ascii="Sylfaen" w:hAnsi="Sylfaen"/>
          <w:lang w:val="ka-GE"/>
        </w:rPr>
        <w:t>პუნქტში ციფრი „259“</w:t>
      </w:r>
      <w:r w:rsidR="00773F87" w:rsidRPr="00F25300">
        <w:rPr>
          <w:rFonts w:ascii="Sylfaen" w:hAnsi="Sylfaen"/>
          <w:lang w:val="ka-GE"/>
        </w:rPr>
        <w:t xml:space="preserve">   შეიცვალოს   ციფრით „</w:t>
      </w:r>
      <w:r w:rsidR="004508C8" w:rsidRPr="00F25300">
        <w:rPr>
          <w:rFonts w:ascii="Sylfaen" w:hAnsi="Sylfaen"/>
          <w:lang w:val="ka-GE"/>
        </w:rPr>
        <w:t>337“</w:t>
      </w:r>
      <w:r w:rsidR="00773F87" w:rsidRPr="00F25300">
        <w:rPr>
          <w:rFonts w:ascii="Sylfaen" w:hAnsi="Sylfaen"/>
          <w:lang w:val="ka-GE"/>
        </w:rPr>
        <w:t>;</w:t>
      </w:r>
    </w:p>
    <w:p w:rsidR="00836891" w:rsidRPr="00F25300" w:rsidRDefault="002A6D37" w:rsidP="008D2BE1">
      <w:pPr>
        <w:pStyle w:val="ListParagraph"/>
        <w:spacing w:line="276" w:lineRule="auto"/>
        <w:ind w:left="0" w:firstLine="810"/>
        <w:jc w:val="both"/>
        <w:rPr>
          <w:rFonts w:ascii="Sylfaen" w:eastAsiaTheme="minorEastAsia" w:hAnsi="Sylfaen" w:cstheme="minorBidi"/>
          <w:lang w:val="ka-GE"/>
        </w:rPr>
      </w:pPr>
      <w:r w:rsidRPr="00F25300">
        <w:rPr>
          <w:rFonts w:ascii="Sylfaen" w:hAnsi="Sylfaen"/>
          <w:b/>
          <w:lang w:val="ka-GE"/>
        </w:rPr>
        <w:t>ვ</w:t>
      </w:r>
      <w:r w:rsidR="00A543B5" w:rsidRPr="00F25300">
        <w:rPr>
          <w:rFonts w:ascii="Sylfaen" w:hAnsi="Sylfaen"/>
          <w:b/>
          <w:lang w:val="ka-GE"/>
        </w:rPr>
        <w:t xml:space="preserve">) </w:t>
      </w:r>
      <w:r w:rsidR="00A543B5" w:rsidRPr="00F25300">
        <w:rPr>
          <w:rFonts w:ascii="Sylfaen" w:hAnsi="Sylfaen"/>
          <w:lang w:val="ka-GE"/>
        </w:rPr>
        <w:t>ცხრილი №5</w:t>
      </w:r>
      <w:r w:rsidR="006E7300" w:rsidRPr="00F25300">
        <w:rPr>
          <w:rFonts w:ascii="Sylfaen" w:hAnsi="Sylfaen"/>
          <w:lang w:val="ka-GE"/>
        </w:rPr>
        <w:t xml:space="preserve">-ში ტვირთი „ნატრიუმ ციანიდი, თხევადი*“ შეიცვალოს </w:t>
      </w:r>
      <w:r w:rsidR="00A543B5" w:rsidRPr="00F25300">
        <w:rPr>
          <w:rFonts w:ascii="Sylfaen" w:hAnsi="Sylfaen"/>
          <w:lang w:val="ka-GE"/>
        </w:rPr>
        <w:t xml:space="preserve"> </w:t>
      </w:r>
      <w:r w:rsidR="006E7300" w:rsidRPr="00F25300">
        <w:rPr>
          <w:rFonts w:ascii="Sylfaen" w:hAnsi="Sylfaen"/>
          <w:lang w:val="ka-GE"/>
        </w:rPr>
        <w:t>ჩანაწერით „ნატრიუმ ციანიდი, თხევადი“;</w:t>
      </w:r>
    </w:p>
    <w:p w:rsidR="0071078F" w:rsidRPr="00F25300" w:rsidRDefault="00AC0CC1" w:rsidP="00675904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fr-FR"/>
        </w:rPr>
      </w:pPr>
      <w:r w:rsidRPr="00F25300">
        <w:rPr>
          <w:rFonts w:ascii="Sylfaen" w:hAnsi="Sylfaen"/>
          <w:b/>
          <w:lang w:val="ka-GE"/>
        </w:rPr>
        <w:t xml:space="preserve">   </w:t>
      </w:r>
      <w:r w:rsidR="002A6D37" w:rsidRPr="00F25300">
        <w:rPr>
          <w:rFonts w:ascii="Sylfaen" w:hAnsi="Sylfaen"/>
          <w:b/>
          <w:lang w:val="ka-GE"/>
        </w:rPr>
        <w:t>ზ</w:t>
      </w:r>
      <w:r w:rsidR="0071078F" w:rsidRPr="00F25300">
        <w:rPr>
          <w:rFonts w:ascii="Sylfaen" w:hAnsi="Sylfaen"/>
          <w:b/>
          <w:lang w:val="ka-GE"/>
        </w:rPr>
        <w:t>)</w:t>
      </w:r>
      <w:r w:rsidR="0071078F" w:rsidRPr="00F25300">
        <w:rPr>
          <w:rFonts w:ascii="Sylfaen" w:hAnsi="Sylfaen"/>
          <w:lang w:val="ka-GE"/>
        </w:rPr>
        <w:t xml:space="preserve"> გაუქმდეს: მუხლი </w:t>
      </w:r>
      <w:r w:rsidR="0071078F" w:rsidRPr="00F25300">
        <w:rPr>
          <w:rFonts w:ascii="Sylfaen" w:hAnsi="Sylfaen"/>
          <w:lang w:val="fr-FR"/>
        </w:rPr>
        <w:t>V</w:t>
      </w:r>
      <w:r w:rsidR="0071078F" w:rsidRPr="00F25300">
        <w:rPr>
          <w:rFonts w:ascii="Sylfaen" w:hAnsi="Sylfaen"/>
          <w:lang w:val="ka-GE"/>
        </w:rPr>
        <w:t>.-ის</w:t>
      </w:r>
      <w:r w:rsidR="0071078F" w:rsidRPr="00F25300">
        <w:rPr>
          <w:rFonts w:ascii="Sylfaen" w:hAnsi="Sylfaen"/>
          <w:lang w:val="fr-FR"/>
        </w:rPr>
        <w:t xml:space="preserve"> </w:t>
      </w:r>
      <w:r w:rsidR="0071078F" w:rsidRPr="00F25300">
        <w:rPr>
          <w:rFonts w:ascii="Sylfaen" w:hAnsi="Sylfaen"/>
          <w:lang w:val="ka-GE"/>
        </w:rPr>
        <w:t xml:space="preserve"> </w:t>
      </w:r>
      <w:r w:rsidR="00275EF5" w:rsidRPr="00F25300">
        <w:rPr>
          <w:rFonts w:ascii="Sylfaen" w:hAnsi="Sylfaen"/>
          <w:lang w:val="ka-GE"/>
        </w:rPr>
        <w:t>27</w:t>
      </w:r>
      <w:r w:rsidR="0071078F" w:rsidRPr="00F25300">
        <w:rPr>
          <w:rFonts w:ascii="Sylfaen" w:hAnsi="Sylfaen"/>
          <w:lang w:val="ka-GE"/>
        </w:rPr>
        <w:t>-</w:t>
      </w:r>
      <w:r w:rsidR="00275EF5" w:rsidRPr="00F25300">
        <w:rPr>
          <w:rFonts w:ascii="Sylfaen" w:hAnsi="Sylfaen"/>
          <w:lang w:val="ka-GE"/>
        </w:rPr>
        <w:t>ე, 34-ე, 35-ე, 36-ე, 46-ე</w:t>
      </w:r>
      <w:r w:rsidR="00D3780F" w:rsidRPr="00F25300">
        <w:rPr>
          <w:rFonts w:ascii="Sylfaen" w:hAnsi="Sylfaen"/>
          <w:lang w:val="ka-GE"/>
        </w:rPr>
        <w:t>,</w:t>
      </w:r>
      <w:r w:rsidR="0071078F" w:rsidRPr="00F25300">
        <w:rPr>
          <w:rFonts w:ascii="Sylfaen" w:hAnsi="Sylfaen"/>
          <w:lang w:val="fr-FR"/>
        </w:rPr>
        <w:t xml:space="preserve"> </w:t>
      </w:r>
      <w:r w:rsidR="0071078F" w:rsidRPr="00F25300">
        <w:rPr>
          <w:rFonts w:ascii="Sylfaen" w:hAnsi="Sylfaen"/>
          <w:lang w:val="ka-GE"/>
        </w:rPr>
        <w:t>მუხლი VII.-ის მე-1</w:t>
      </w:r>
      <w:r w:rsidR="00275EF5" w:rsidRPr="00F25300">
        <w:rPr>
          <w:rFonts w:ascii="Sylfaen" w:hAnsi="Sylfaen"/>
          <w:lang w:val="ka-GE"/>
        </w:rPr>
        <w:t xml:space="preserve">5  </w:t>
      </w:r>
      <w:r w:rsidR="00D3780F" w:rsidRPr="00F25300">
        <w:rPr>
          <w:rFonts w:ascii="Sylfaen" w:hAnsi="Sylfaen"/>
          <w:lang w:val="ka-GE"/>
        </w:rPr>
        <w:t xml:space="preserve">და მუხლი VIII.-ის მე-18  </w:t>
      </w:r>
      <w:r w:rsidR="0071078F" w:rsidRPr="00F25300">
        <w:rPr>
          <w:rFonts w:ascii="Sylfaen" w:hAnsi="Sylfaen"/>
          <w:lang w:val="ka-GE"/>
        </w:rPr>
        <w:t xml:space="preserve">პუნქტი, </w:t>
      </w:r>
      <w:r w:rsidR="009F5689" w:rsidRPr="00F25300">
        <w:rPr>
          <w:rFonts w:ascii="Sylfaen" w:hAnsi="Sylfaen"/>
          <w:lang w:val="ka-GE"/>
        </w:rPr>
        <w:t>პუნ</w:t>
      </w:r>
      <w:r w:rsidR="00D3780F" w:rsidRPr="00F25300">
        <w:rPr>
          <w:rFonts w:ascii="Sylfaen" w:hAnsi="Sylfaen"/>
          <w:lang w:val="ka-GE"/>
        </w:rPr>
        <w:t xml:space="preserve">ქტები </w:t>
      </w:r>
      <w:r w:rsidR="0071078F" w:rsidRPr="00F25300">
        <w:rPr>
          <w:rFonts w:ascii="Sylfaen" w:hAnsi="Sylfaen"/>
          <w:lang w:val="ka-GE"/>
        </w:rPr>
        <w:t>გადაინომროს</w:t>
      </w:r>
      <w:r w:rsidR="00DB6457" w:rsidRPr="00F25300">
        <w:rPr>
          <w:rFonts w:ascii="Sylfaen" w:hAnsi="Sylfaen"/>
          <w:lang w:val="ka-GE"/>
        </w:rPr>
        <w:t xml:space="preserve"> და </w:t>
      </w:r>
      <w:r w:rsidR="002779EF" w:rsidRPr="00F25300">
        <w:rPr>
          <w:rFonts w:ascii="Sylfaen" w:hAnsi="Sylfaen"/>
          <w:lang w:val="ka-GE"/>
        </w:rPr>
        <w:t xml:space="preserve">აღნიშნული </w:t>
      </w:r>
      <w:r w:rsidR="00E01CF1" w:rsidRPr="00F25300">
        <w:rPr>
          <w:rFonts w:ascii="Sylfaen" w:hAnsi="Sylfaen"/>
          <w:lang w:val="ka-GE"/>
        </w:rPr>
        <w:t xml:space="preserve">პუნქტების </w:t>
      </w:r>
      <w:r w:rsidR="002779EF" w:rsidRPr="00F25300">
        <w:rPr>
          <w:rFonts w:ascii="Sylfaen" w:hAnsi="Sylfaen"/>
          <w:lang w:val="ka-GE"/>
        </w:rPr>
        <w:t xml:space="preserve">შესაბამისად </w:t>
      </w:r>
      <w:r w:rsidR="00DB6457" w:rsidRPr="00F25300">
        <w:rPr>
          <w:rFonts w:ascii="Sylfaen" w:hAnsi="Sylfaen"/>
          <w:lang w:val="ka-GE"/>
        </w:rPr>
        <w:t>ცვლილებები შევიდეს ტექსტში</w:t>
      </w:r>
      <w:r w:rsidR="0071078F" w:rsidRPr="00F25300">
        <w:rPr>
          <w:rFonts w:ascii="Sylfaen" w:hAnsi="Sylfaen"/>
          <w:lang w:val="ka-GE"/>
        </w:rPr>
        <w:t>;</w:t>
      </w:r>
    </w:p>
    <w:p w:rsidR="00027BC7" w:rsidRPr="00F25300" w:rsidRDefault="00AC0CC1" w:rsidP="00675904">
      <w:pPr>
        <w:spacing w:after="0"/>
        <w:ind w:firstLine="54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F25300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2A6D37" w:rsidRPr="00F25300">
        <w:rPr>
          <w:rFonts w:ascii="Sylfaen" w:hAnsi="Sylfaen"/>
          <w:b/>
          <w:sz w:val="24"/>
          <w:szCs w:val="24"/>
          <w:lang w:val="ka-GE"/>
        </w:rPr>
        <w:t>თ</w:t>
      </w:r>
      <w:r w:rsidR="00675904" w:rsidRPr="00F25300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027BC7" w:rsidRPr="00F25300">
        <w:rPr>
          <w:rFonts w:ascii="Sylfaen" w:hAnsi="Sylfaen"/>
          <w:sz w:val="24"/>
          <w:szCs w:val="24"/>
          <w:lang w:val="ka-GE"/>
        </w:rPr>
        <w:t>ტარიფებს და საფასურებს მოქმედების ვადით ”2020 წლის 31 დეკემბრის ჩათვლით”, მოქმედების ვადა გაუგრძელდეს ”2021 წლის 31 დეკემბრის ჩათვლით”.;</w:t>
      </w:r>
    </w:p>
    <w:p w:rsidR="00F25300" w:rsidRPr="00F25300" w:rsidRDefault="00143A8C" w:rsidP="009256F4">
      <w:pPr>
        <w:spacing w:after="0"/>
        <w:ind w:firstLine="540"/>
        <w:jc w:val="both"/>
        <w:rPr>
          <w:rFonts w:ascii="Sylfaen" w:hAnsi="Sylfaen"/>
          <w:b/>
          <w:sz w:val="24"/>
          <w:szCs w:val="24"/>
          <w:lang w:val="ka-GE"/>
        </w:rPr>
      </w:pPr>
      <w:r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C4157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9256F4" w:rsidRPr="00555C77" w:rsidRDefault="008D2BE1" w:rsidP="00F25300">
      <w:pPr>
        <w:pStyle w:val="ListParagraph"/>
        <w:numPr>
          <w:ilvl w:val="0"/>
          <w:numId w:val="17"/>
        </w:numPr>
        <w:jc w:val="both"/>
        <w:rPr>
          <w:rFonts w:ascii="Sylfaen" w:hAnsi="Sylfaen"/>
          <w:i/>
          <w:lang w:val="ka-GE"/>
        </w:rPr>
      </w:pPr>
      <w:r w:rsidRPr="00555C77">
        <w:rPr>
          <w:rFonts w:ascii="Sylfaen" w:hAnsi="Sylfaen" w:cs="Sylfaen"/>
          <w:i/>
          <w:lang w:val="ka-GE"/>
        </w:rPr>
        <w:t>წინამდებარე</w:t>
      </w:r>
      <w:r w:rsidRPr="00555C77">
        <w:rPr>
          <w:rFonts w:ascii="Sylfaen" w:hAnsi="Sylfaen"/>
          <w:b/>
          <w:i/>
          <w:lang w:val="ka-GE"/>
        </w:rPr>
        <w:t xml:space="preserve"> </w:t>
      </w:r>
      <w:proofErr w:type="spellStart"/>
      <w:r w:rsidR="002C4157" w:rsidRPr="00555C77">
        <w:rPr>
          <w:rFonts w:ascii="Sylfaen" w:hAnsi="Sylfaen"/>
          <w:i/>
          <w:lang w:val="fr-FR"/>
        </w:rPr>
        <w:t>დადგენილე</w:t>
      </w:r>
      <w:proofErr w:type="spellEnd"/>
      <w:r w:rsidR="002C4157" w:rsidRPr="00555C77">
        <w:rPr>
          <w:rFonts w:ascii="Sylfaen" w:hAnsi="Sylfaen"/>
          <w:i/>
          <w:lang w:val="ka-GE"/>
        </w:rPr>
        <w:t xml:space="preserve">ბა </w:t>
      </w:r>
      <w:proofErr w:type="spellStart"/>
      <w:r w:rsidR="009256F4" w:rsidRPr="00555C77">
        <w:rPr>
          <w:rFonts w:ascii="Sylfaen" w:hAnsi="Sylfaen"/>
          <w:i/>
          <w:lang w:val="fr-FR"/>
        </w:rPr>
        <w:t>ძალაში</w:t>
      </w:r>
      <w:proofErr w:type="spellEnd"/>
      <w:r w:rsidR="002C4157" w:rsidRPr="00555C77">
        <w:rPr>
          <w:rFonts w:ascii="Sylfaen" w:hAnsi="Sylfaen"/>
          <w:i/>
          <w:lang w:val="ka-GE"/>
        </w:rPr>
        <w:t xml:space="preserve"> </w:t>
      </w:r>
      <w:proofErr w:type="spellStart"/>
      <w:r w:rsidR="009256F4" w:rsidRPr="00555C77">
        <w:rPr>
          <w:rFonts w:ascii="Sylfaen" w:hAnsi="Sylfaen"/>
          <w:i/>
          <w:lang w:val="fr-FR"/>
        </w:rPr>
        <w:t>შევიდეს</w:t>
      </w:r>
      <w:proofErr w:type="spellEnd"/>
      <w:r w:rsidR="002C4157" w:rsidRPr="00555C77">
        <w:rPr>
          <w:rFonts w:ascii="Sylfaen" w:hAnsi="Sylfaen"/>
          <w:i/>
          <w:lang w:val="ka-GE"/>
        </w:rPr>
        <w:t xml:space="preserve"> </w:t>
      </w:r>
      <w:r w:rsidR="009A2FD8" w:rsidRPr="00555C77">
        <w:rPr>
          <w:rFonts w:ascii="Sylfaen" w:hAnsi="Sylfaen"/>
          <w:i/>
          <w:lang w:val="ka-GE"/>
        </w:rPr>
        <w:t xml:space="preserve"> </w:t>
      </w:r>
      <w:r w:rsidR="004508C8" w:rsidRPr="00555C77">
        <w:rPr>
          <w:rFonts w:ascii="Sylfaen" w:hAnsi="Sylfaen"/>
          <w:i/>
          <w:lang w:val="ka-GE"/>
        </w:rPr>
        <w:t>ხელმოწერის დღიდან</w:t>
      </w:r>
      <w:r w:rsidR="003536FB" w:rsidRPr="00555C77">
        <w:rPr>
          <w:rFonts w:ascii="Sylfaen" w:hAnsi="Sylfaen"/>
          <w:i/>
          <w:lang w:val="ka-GE"/>
        </w:rPr>
        <w:t>.</w:t>
      </w:r>
      <w:bookmarkStart w:id="0" w:name="_GoBack"/>
      <w:bookmarkEnd w:id="0"/>
    </w:p>
    <w:sectPr w:rsidR="009256F4" w:rsidRPr="00555C77" w:rsidSect="00F37CC2">
      <w:pgSz w:w="12240" w:h="15840"/>
      <w:pgMar w:top="360" w:right="850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94" w:rsidRDefault="00021B94" w:rsidP="00D37A6D">
      <w:pPr>
        <w:spacing w:after="0" w:line="240" w:lineRule="auto"/>
      </w:pPr>
      <w:r>
        <w:separator/>
      </w:r>
    </w:p>
  </w:endnote>
  <w:endnote w:type="continuationSeparator" w:id="0">
    <w:p w:rsidR="00021B94" w:rsidRDefault="00021B94" w:rsidP="00D3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Chan Dm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94" w:rsidRDefault="00021B94" w:rsidP="00D37A6D">
      <w:pPr>
        <w:spacing w:after="0" w:line="240" w:lineRule="auto"/>
      </w:pPr>
      <w:r>
        <w:separator/>
      </w:r>
    </w:p>
  </w:footnote>
  <w:footnote w:type="continuationSeparator" w:id="0">
    <w:p w:rsidR="00021B94" w:rsidRDefault="00021B94" w:rsidP="00D3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94941"/>
    <w:multiLevelType w:val="hybridMultilevel"/>
    <w:tmpl w:val="D35E6AF4"/>
    <w:lvl w:ilvl="0" w:tplc="7E085C2E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B6083"/>
    <w:multiLevelType w:val="hybridMultilevel"/>
    <w:tmpl w:val="106EC4E2"/>
    <w:lvl w:ilvl="0" w:tplc="FE8E2DDE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E6546E"/>
    <w:multiLevelType w:val="multilevel"/>
    <w:tmpl w:val="2294F22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91F15"/>
    <w:multiLevelType w:val="hybridMultilevel"/>
    <w:tmpl w:val="599C1F18"/>
    <w:lvl w:ilvl="0" w:tplc="941EB424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DE530C6"/>
    <w:multiLevelType w:val="hybridMultilevel"/>
    <w:tmpl w:val="72EC3402"/>
    <w:lvl w:ilvl="0" w:tplc="922634B6">
      <w:start w:val="14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737"/>
    <w:rsid w:val="00011878"/>
    <w:rsid w:val="00011DF1"/>
    <w:rsid w:val="00021B94"/>
    <w:rsid w:val="00027BC7"/>
    <w:rsid w:val="0004054D"/>
    <w:rsid w:val="00041F52"/>
    <w:rsid w:val="00050B30"/>
    <w:rsid w:val="0005518A"/>
    <w:rsid w:val="00056510"/>
    <w:rsid w:val="000648EC"/>
    <w:rsid w:val="000703B9"/>
    <w:rsid w:val="0009533D"/>
    <w:rsid w:val="000A390A"/>
    <w:rsid w:val="000A3998"/>
    <w:rsid w:val="000B0D09"/>
    <w:rsid w:val="000B4373"/>
    <w:rsid w:val="000C6381"/>
    <w:rsid w:val="000D2BD8"/>
    <w:rsid w:val="000E6323"/>
    <w:rsid w:val="000E71F1"/>
    <w:rsid w:val="001216EA"/>
    <w:rsid w:val="00141B2C"/>
    <w:rsid w:val="00142C9C"/>
    <w:rsid w:val="00143A8C"/>
    <w:rsid w:val="00145A08"/>
    <w:rsid w:val="00145B85"/>
    <w:rsid w:val="00155ACB"/>
    <w:rsid w:val="00163C1D"/>
    <w:rsid w:val="00164E01"/>
    <w:rsid w:val="00174CDD"/>
    <w:rsid w:val="001849AD"/>
    <w:rsid w:val="00186286"/>
    <w:rsid w:val="00190A06"/>
    <w:rsid w:val="001959CA"/>
    <w:rsid w:val="001A3972"/>
    <w:rsid w:val="001B56AD"/>
    <w:rsid w:val="001B5B1A"/>
    <w:rsid w:val="001C1DC6"/>
    <w:rsid w:val="001C5F29"/>
    <w:rsid w:val="001E3989"/>
    <w:rsid w:val="001F4129"/>
    <w:rsid w:val="00202A86"/>
    <w:rsid w:val="0022460B"/>
    <w:rsid w:val="002272C1"/>
    <w:rsid w:val="002347CE"/>
    <w:rsid w:val="00241BDB"/>
    <w:rsid w:val="00251F48"/>
    <w:rsid w:val="00252FDC"/>
    <w:rsid w:val="00255378"/>
    <w:rsid w:val="0027268B"/>
    <w:rsid w:val="00275EF5"/>
    <w:rsid w:val="002779EF"/>
    <w:rsid w:val="00284296"/>
    <w:rsid w:val="00285546"/>
    <w:rsid w:val="00285806"/>
    <w:rsid w:val="00296885"/>
    <w:rsid w:val="002A6D37"/>
    <w:rsid w:val="002C2024"/>
    <w:rsid w:val="002C3340"/>
    <w:rsid w:val="002C4157"/>
    <w:rsid w:val="002C4C4B"/>
    <w:rsid w:val="002D240E"/>
    <w:rsid w:val="002F7BB5"/>
    <w:rsid w:val="00304A2F"/>
    <w:rsid w:val="00314663"/>
    <w:rsid w:val="0034684E"/>
    <w:rsid w:val="003536FB"/>
    <w:rsid w:val="00357EEC"/>
    <w:rsid w:val="00365858"/>
    <w:rsid w:val="003802AF"/>
    <w:rsid w:val="003879D9"/>
    <w:rsid w:val="00395CE3"/>
    <w:rsid w:val="00397408"/>
    <w:rsid w:val="003A2728"/>
    <w:rsid w:val="003A5C8F"/>
    <w:rsid w:val="003B1811"/>
    <w:rsid w:val="003B6946"/>
    <w:rsid w:val="003C50F1"/>
    <w:rsid w:val="003E0C7D"/>
    <w:rsid w:val="00401A62"/>
    <w:rsid w:val="00407C37"/>
    <w:rsid w:val="00410A4F"/>
    <w:rsid w:val="004162BB"/>
    <w:rsid w:val="004246F9"/>
    <w:rsid w:val="004328F1"/>
    <w:rsid w:val="00436841"/>
    <w:rsid w:val="004508C8"/>
    <w:rsid w:val="00457C74"/>
    <w:rsid w:val="00477484"/>
    <w:rsid w:val="00492B45"/>
    <w:rsid w:val="004A5343"/>
    <w:rsid w:val="004A68B8"/>
    <w:rsid w:val="004C6BED"/>
    <w:rsid w:val="004E233B"/>
    <w:rsid w:val="004E518E"/>
    <w:rsid w:val="004E6D62"/>
    <w:rsid w:val="004F2178"/>
    <w:rsid w:val="004F60FC"/>
    <w:rsid w:val="00502A1D"/>
    <w:rsid w:val="0050595C"/>
    <w:rsid w:val="00514DEF"/>
    <w:rsid w:val="00523230"/>
    <w:rsid w:val="00524EB0"/>
    <w:rsid w:val="00536484"/>
    <w:rsid w:val="00540B07"/>
    <w:rsid w:val="00553277"/>
    <w:rsid w:val="00555C77"/>
    <w:rsid w:val="005639E6"/>
    <w:rsid w:val="00574A9A"/>
    <w:rsid w:val="00575092"/>
    <w:rsid w:val="00575551"/>
    <w:rsid w:val="005772E4"/>
    <w:rsid w:val="00581027"/>
    <w:rsid w:val="00585EC7"/>
    <w:rsid w:val="005955BB"/>
    <w:rsid w:val="005A1950"/>
    <w:rsid w:val="005B0314"/>
    <w:rsid w:val="005B0A57"/>
    <w:rsid w:val="005D1362"/>
    <w:rsid w:val="005D4856"/>
    <w:rsid w:val="005D7DA9"/>
    <w:rsid w:val="005E36AC"/>
    <w:rsid w:val="005F2F74"/>
    <w:rsid w:val="005F5ABE"/>
    <w:rsid w:val="00615FDA"/>
    <w:rsid w:val="00616749"/>
    <w:rsid w:val="00624BCE"/>
    <w:rsid w:val="00625437"/>
    <w:rsid w:val="006300F5"/>
    <w:rsid w:val="00630B4C"/>
    <w:rsid w:val="00633690"/>
    <w:rsid w:val="0065699C"/>
    <w:rsid w:val="00675904"/>
    <w:rsid w:val="0069773E"/>
    <w:rsid w:val="006B4A45"/>
    <w:rsid w:val="006C3AFA"/>
    <w:rsid w:val="006C546A"/>
    <w:rsid w:val="006D1508"/>
    <w:rsid w:val="006D6ED6"/>
    <w:rsid w:val="006E5CF7"/>
    <w:rsid w:val="006E62C7"/>
    <w:rsid w:val="006E7300"/>
    <w:rsid w:val="006F6D78"/>
    <w:rsid w:val="00702FDB"/>
    <w:rsid w:val="007045C5"/>
    <w:rsid w:val="0071078F"/>
    <w:rsid w:val="007113F3"/>
    <w:rsid w:val="00721990"/>
    <w:rsid w:val="007324C0"/>
    <w:rsid w:val="007412AD"/>
    <w:rsid w:val="00744F07"/>
    <w:rsid w:val="00745BD7"/>
    <w:rsid w:val="00747197"/>
    <w:rsid w:val="00773F87"/>
    <w:rsid w:val="007764C8"/>
    <w:rsid w:val="00780643"/>
    <w:rsid w:val="00780D7E"/>
    <w:rsid w:val="007828F9"/>
    <w:rsid w:val="00783B38"/>
    <w:rsid w:val="00785345"/>
    <w:rsid w:val="007917DC"/>
    <w:rsid w:val="00792AE3"/>
    <w:rsid w:val="007A3684"/>
    <w:rsid w:val="007A3CE2"/>
    <w:rsid w:val="007A46D3"/>
    <w:rsid w:val="007B1ED1"/>
    <w:rsid w:val="007B42E2"/>
    <w:rsid w:val="007B6DB7"/>
    <w:rsid w:val="007C3D98"/>
    <w:rsid w:val="007D21D0"/>
    <w:rsid w:val="007D23C5"/>
    <w:rsid w:val="007D2FF6"/>
    <w:rsid w:val="007D7003"/>
    <w:rsid w:val="007F2C65"/>
    <w:rsid w:val="00802082"/>
    <w:rsid w:val="00814207"/>
    <w:rsid w:val="00816C47"/>
    <w:rsid w:val="00824D1C"/>
    <w:rsid w:val="00824E2B"/>
    <w:rsid w:val="008253A1"/>
    <w:rsid w:val="00831D7F"/>
    <w:rsid w:val="00836891"/>
    <w:rsid w:val="008418E9"/>
    <w:rsid w:val="008421EC"/>
    <w:rsid w:val="00843C42"/>
    <w:rsid w:val="00851B46"/>
    <w:rsid w:val="008524E7"/>
    <w:rsid w:val="00854B91"/>
    <w:rsid w:val="00872A69"/>
    <w:rsid w:val="008748FF"/>
    <w:rsid w:val="00885993"/>
    <w:rsid w:val="008921B6"/>
    <w:rsid w:val="0089447D"/>
    <w:rsid w:val="008A0D20"/>
    <w:rsid w:val="008A0E32"/>
    <w:rsid w:val="008A2574"/>
    <w:rsid w:val="008A5260"/>
    <w:rsid w:val="008A5EA4"/>
    <w:rsid w:val="008B448B"/>
    <w:rsid w:val="008D2BE1"/>
    <w:rsid w:val="008D4ABE"/>
    <w:rsid w:val="008E33D4"/>
    <w:rsid w:val="008E56E2"/>
    <w:rsid w:val="008F2FDE"/>
    <w:rsid w:val="008F6AD5"/>
    <w:rsid w:val="00900FBD"/>
    <w:rsid w:val="00901499"/>
    <w:rsid w:val="009131B0"/>
    <w:rsid w:val="00913903"/>
    <w:rsid w:val="00916307"/>
    <w:rsid w:val="009256F4"/>
    <w:rsid w:val="0093064C"/>
    <w:rsid w:val="00934647"/>
    <w:rsid w:val="009371F5"/>
    <w:rsid w:val="00941E64"/>
    <w:rsid w:val="00947E49"/>
    <w:rsid w:val="00947EC2"/>
    <w:rsid w:val="0095317A"/>
    <w:rsid w:val="00957E5F"/>
    <w:rsid w:val="00967273"/>
    <w:rsid w:val="00971DB9"/>
    <w:rsid w:val="0098294E"/>
    <w:rsid w:val="0098379E"/>
    <w:rsid w:val="009877D1"/>
    <w:rsid w:val="00990940"/>
    <w:rsid w:val="009A00EC"/>
    <w:rsid w:val="009A0341"/>
    <w:rsid w:val="009A196F"/>
    <w:rsid w:val="009A2E2B"/>
    <w:rsid w:val="009A2FD8"/>
    <w:rsid w:val="009A347F"/>
    <w:rsid w:val="009B2B7F"/>
    <w:rsid w:val="009D21B4"/>
    <w:rsid w:val="009D2FF5"/>
    <w:rsid w:val="009D679B"/>
    <w:rsid w:val="009D6BE7"/>
    <w:rsid w:val="009E4AEE"/>
    <w:rsid w:val="009E57F0"/>
    <w:rsid w:val="009F0A42"/>
    <w:rsid w:val="009F5689"/>
    <w:rsid w:val="00A0571C"/>
    <w:rsid w:val="00A16F06"/>
    <w:rsid w:val="00A23F8D"/>
    <w:rsid w:val="00A379D7"/>
    <w:rsid w:val="00A4000F"/>
    <w:rsid w:val="00A436ED"/>
    <w:rsid w:val="00A4760E"/>
    <w:rsid w:val="00A47A95"/>
    <w:rsid w:val="00A50089"/>
    <w:rsid w:val="00A543B5"/>
    <w:rsid w:val="00A615D4"/>
    <w:rsid w:val="00A64902"/>
    <w:rsid w:val="00A67D89"/>
    <w:rsid w:val="00A75E2B"/>
    <w:rsid w:val="00A87137"/>
    <w:rsid w:val="00A91D49"/>
    <w:rsid w:val="00A9334C"/>
    <w:rsid w:val="00A979A1"/>
    <w:rsid w:val="00AA2ADD"/>
    <w:rsid w:val="00AA35D0"/>
    <w:rsid w:val="00AA4975"/>
    <w:rsid w:val="00AA520A"/>
    <w:rsid w:val="00AB40C0"/>
    <w:rsid w:val="00AC0CC1"/>
    <w:rsid w:val="00AD1DDC"/>
    <w:rsid w:val="00AD6A96"/>
    <w:rsid w:val="00AE47CB"/>
    <w:rsid w:val="00AE4808"/>
    <w:rsid w:val="00AE79D6"/>
    <w:rsid w:val="00AF33FC"/>
    <w:rsid w:val="00B34D66"/>
    <w:rsid w:val="00B354B9"/>
    <w:rsid w:val="00B35CAD"/>
    <w:rsid w:val="00B3742C"/>
    <w:rsid w:val="00B40466"/>
    <w:rsid w:val="00B465FD"/>
    <w:rsid w:val="00B7720F"/>
    <w:rsid w:val="00B81717"/>
    <w:rsid w:val="00B96140"/>
    <w:rsid w:val="00BC587C"/>
    <w:rsid w:val="00BD3608"/>
    <w:rsid w:val="00BE0337"/>
    <w:rsid w:val="00BE21C5"/>
    <w:rsid w:val="00BE38AA"/>
    <w:rsid w:val="00BE6FA1"/>
    <w:rsid w:val="00BF7C29"/>
    <w:rsid w:val="00C071A2"/>
    <w:rsid w:val="00C07C90"/>
    <w:rsid w:val="00C201F5"/>
    <w:rsid w:val="00C25BBF"/>
    <w:rsid w:val="00C33AD4"/>
    <w:rsid w:val="00C33DEB"/>
    <w:rsid w:val="00C4003D"/>
    <w:rsid w:val="00C4196D"/>
    <w:rsid w:val="00C46310"/>
    <w:rsid w:val="00C53658"/>
    <w:rsid w:val="00C56EB1"/>
    <w:rsid w:val="00C72A02"/>
    <w:rsid w:val="00C87F63"/>
    <w:rsid w:val="00C95BCB"/>
    <w:rsid w:val="00CA1613"/>
    <w:rsid w:val="00CA7047"/>
    <w:rsid w:val="00CB04CE"/>
    <w:rsid w:val="00CB1DCB"/>
    <w:rsid w:val="00CB395B"/>
    <w:rsid w:val="00CB484D"/>
    <w:rsid w:val="00CD1AB9"/>
    <w:rsid w:val="00CE30F3"/>
    <w:rsid w:val="00CF5D10"/>
    <w:rsid w:val="00CF7214"/>
    <w:rsid w:val="00D00D9B"/>
    <w:rsid w:val="00D028CE"/>
    <w:rsid w:val="00D3780F"/>
    <w:rsid w:val="00D37A6D"/>
    <w:rsid w:val="00D4154C"/>
    <w:rsid w:val="00D52F90"/>
    <w:rsid w:val="00D54F59"/>
    <w:rsid w:val="00D560C3"/>
    <w:rsid w:val="00D74FF5"/>
    <w:rsid w:val="00D85630"/>
    <w:rsid w:val="00D85F3C"/>
    <w:rsid w:val="00D900F4"/>
    <w:rsid w:val="00D90664"/>
    <w:rsid w:val="00D9232C"/>
    <w:rsid w:val="00D965D8"/>
    <w:rsid w:val="00DB165B"/>
    <w:rsid w:val="00DB4DA1"/>
    <w:rsid w:val="00DB5BED"/>
    <w:rsid w:val="00DB6457"/>
    <w:rsid w:val="00DB65C8"/>
    <w:rsid w:val="00DC0593"/>
    <w:rsid w:val="00DC1869"/>
    <w:rsid w:val="00DC3680"/>
    <w:rsid w:val="00DC76E3"/>
    <w:rsid w:val="00DD64B7"/>
    <w:rsid w:val="00DE4FA7"/>
    <w:rsid w:val="00DE59C1"/>
    <w:rsid w:val="00DE6022"/>
    <w:rsid w:val="00DF6B5C"/>
    <w:rsid w:val="00E01CF1"/>
    <w:rsid w:val="00E03E86"/>
    <w:rsid w:val="00E112CD"/>
    <w:rsid w:val="00E2330F"/>
    <w:rsid w:val="00E27482"/>
    <w:rsid w:val="00E30F4C"/>
    <w:rsid w:val="00E36AB9"/>
    <w:rsid w:val="00E42C40"/>
    <w:rsid w:val="00E45451"/>
    <w:rsid w:val="00E60E0A"/>
    <w:rsid w:val="00E62D71"/>
    <w:rsid w:val="00E62F7A"/>
    <w:rsid w:val="00E65BC0"/>
    <w:rsid w:val="00E77BD0"/>
    <w:rsid w:val="00E9571A"/>
    <w:rsid w:val="00EA7D9C"/>
    <w:rsid w:val="00EB260D"/>
    <w:rsid w:val="00EB31A7"/>
    <w:rsid w:val="00EC1131"/>
    <w:rsid w:val="00EC5E75"/>
    <w:rsid w:val="00ED1F8F"/>
    <w:rsid w:val="00ED70FA"/>
    <w:rsid w:val="00ED7FB1"/>
    <w:rsid w:val="00EF02E9"/>
    <w:rsid w:val="00F05851"/>
    <w:rsid w:val="00F0680E"/>
    <w:rsid w:val="00F1407D"/>
    <w:rsid w:val="00F21F5D"/>
    <w:rsid w:val="00F2364A"/>
    <w:rsid w:val="00F25300"/>
    <w:rsid w:val="00F33751"/>
    <w:rsid w:val="00F349BC"/>
    <w:rsid w:val="00F36E25"/>
    <w:rsid w:val="00F37CC2"/>
    <w:rsid w:val="00F42A3B"/>
    <w:rsid w:val="00F46EB8"/>
    <w:rsid w:val="00F50E7C"/>
    <w:rsid w:val="00F64DB9"/>
    <w:rsid w:val="00F73CA3"/>
    <w:rsid w:val="00F74AE6"/>
    <w:rsid w:val="00F8098F"/>
    <w:rsid w:val="00F903F8"/>
    <w:rsid w:val="00FA28CF"/>
    <w:rsid w:val="00FA2C0D"/>
    <w:rsid w:val="00FA4901"/>
    <w:rsid w:val="00FA4ED4"/>
    <w:rsid w:val="00FB428A"/>
    <w:rsid w:val="00FC4F0C"/>
    <w:rsid w:val="00FC7D29"/>
    <w:rsid w:val="00FD04AA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37A6D"/>
    <w:pPr>
      <w:spacing w:after="0" w:line="240" w:lineRule="auto"/>
    </w:pPr>
    <w:rPr>
      <w:rFonts w:ascii="ZapfChan Dm BT" w:eastAsia="Times New Roman" w:hAnsi="ZapfChan Dm BT" w:cs="Times New Roman"/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A6D"/>
    <w:rPr>
      <w:rFonts w:ascii="ZapfChan Dm BT" w:eastAsia="Times New Roman" w:hAnsi="ZapfChan Dm BT" w:cs="Times New Roman"/>
      <w:i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D37A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37A6D"/>
    <w:pPr>
      <w:spacing w:after="0" w:line="240" w:lineRule="auto"/>
    </w:pPr>
    <w:rPr>
      <w:rFonts w:ascii="ZapfChan Dm BT" w:eastAsia="Times New Roman" w:hAnsi="ZapfChan Dm BT" w:cs="Times New Roman"/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A6D"/>
    <w:rPr>
      <w:rFonts w:ascii="ZapfChan Dm BT" w:eastAsia="Times New Roman" w:hAnsi="ZapfChan Dm BT" w:cs="Times New Roman"/>
      <w:i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D37A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4E3E-3F63-4C59-9A33-35BD045C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Meliqsadeq Gulbani</cp:lastModifiedBy>
  <cp:revision>14</cp:revision>
  <cp:lastPrinted>2019-11-29T07:22:00Z</cp:lastPrinted>
  <dcterms:created xsi:type="dcterms:W3CDTF">2021-02-19T08:34:00Z</dcterms:created>
  <dcterms:modified xsi:type="dcterms:W3CDTF">2021-02-19T09:04:00Z</dcterms:modified>
</cp:coreProperties>
</file>