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3" w:rsidRPr="00FE1053" w:rsidRDefault="00162203" w:rsidP="0016220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სატვირთო მომსახურების სპეციალისტის</w:t>
      </w:r>
    </w:p>
    <w:p w:rsidR="00162203" w:rsidRPr="005A2803" w:rsidRDefault="00162203" w:rsidP="0016220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162203" w:rsidRDefault="00162203" w:rsidP="00162203">
      <w:pPr>
        <w:rPr>
          <w:rFonts w:ascii="Sylfaen" w:hAnsi="Sylfaen"/>
          <w:b/>
          <w:sz w:val="24"/>
          <w:szCs w:val="24"/>
          <w:lang w:val="ka-GE"/>
        </w:rPr>
      </w:pPr>
    </w:p>
    <w:p w:rsidR="00162203" w:rsidRDefault="00162203" w:rsidP="0016220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486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845"/>
      </w:tblGrid>
      <w:tr w:rsidR="00162203" w:rsidRPr="00045668" w:rsidTr="00565F5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203" w:rsidRPr="00FB7189" w:rsidRDefault="00162203" w:rsidP="00565F5A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მიღებული და გასაგზავნი ვაგონების, კონტეინერების შესაბამისი დოკუმენტაციის გაფორმება.</w:t>
            </w:r>
          </w:p>
        </w:tc>
      </w:tr>
      <w:tr w:rsidR="00162203" w:rsidRPr="00045668" w:rsidTr="00565F5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203" w:rsidRPr="00FB7189" w:rsidRDefault="00162203" w:rsidP="00565F5A">
            <w:pPr>
              <w:spacing w:after="0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დასატვირთად მისაწოდებელი ვაგონის,ვაგონთა ჯგუფის ტექნიკური მდგომარეობის დასადგენად სავაგონო დეპარტამენტის მუშაკებზე  წარდგენა ”ვუ - 14მ”ფორმის წიგნში ჩაწერით.</w:t>
            </w:r>
          </w:p>
        </w:tc>
      </w:tr>
      <w:tr w:rsidR="00162203" w:rsidRPr="00045668" w:rsidTr="00565F5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203" w:rsidRPr="00770C75" w:rsidRDefault="00162203" w:rsidP="00565F5A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ადგილობრივი პირობებიდან გამომდინარე სატვირთო ვაგონების აღრიცხვისა </w:t>
            </w:r>
            <w:r>
              <w:rPr>
                <w:rFonts w:ascii="Sylfaen" w:hAnsi="Sylfaen" w:cs="Sylfaen"/>
                <w:color w:val="000000"/>
              </w:rPr>
              <w:t>დ</w:t>
            </w:r>
            <w:r>
              <w:rPr>
                <w:rFonts w:ascii="Sylfaen" w:hAnsi="Sylfaen" w:cs="Sylfaen"/>
                <w:color w:val="000000"/>
                <w:lang w:val="ka-GE"/>
              </w:rPr>
              <w:t>ა ცარიელი სატვირთო ვაგონების ვარგისიანობის და სხვა საჭირო ინფორმაციის ერთიან ელექტრონულ სისტემაში შეტანა;</w:t>
            </w:r>
          </w:p>
        </w:tc>
      </w:tr>
      <w:tr w:rsidR="00162203" w:rsidRPr="00045668" w:rsidTr="00565F5A">
        <w:trPr>
          <w:trHeight w:val="30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3" w:rsidRPr="00770C75" w:rsidRDefault="00162203" w:rsidP="00565F5A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ტვირთის მიღება - ჩაბარების სამახსოვრებისა და საერთო ფორმის აქტების შევსება და აღრიცხვა;</w:t>
            </w:r>
          </w:p>
        </w:tc>
      </w:tr>
      <w:tr w:rsidR="00162203" w:rsidRPr="00045668" w:rsidTr="00565F5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203" w:rsidRPr="00AB7492" w:rsidRDefault="00162203" w:rsidP="00565F5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162203" w:rsidRPr="00FB7189" w:rsidTr="00565F5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203" w:rsidRPr="00AB7492" w:rsidRDefault="00162203" w:rsidP="00565F5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162203" w:rsidRPr="00FB7189" w:rsidTr="00565F5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203" w:rsidRPr="00AB7492" w:rsidRDefault="00162203" w:rsidP="00565F5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162203" w:rsidRPr="00FB7189" w:rsidTr="00565F5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203" w:rsidRPr="00AB7492" w:rsidRDefault="00162203" w:rsidP="00565F5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162203" w:rsidRPr="00FB7189" w:rsidTr="00565F5A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203" w:rsidRPr="00AB7492" w:rsidRDefault="00162203" w:rsidP="00565F5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AB7492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162203" w:rsidRDefault="00162203" w:rsidP="00162203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162203" w:rsidRDefault="00162203" w:rsidP="00162203">
      <w:pPr>
        <w:rPr>
          <w:rFonts w:ascii="Sylfaen" w:hAnsi="Sylfaen"/>
          <w:b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168"/>
        <w:gridCol w:w="5382"/>
      </w:tblGrid>
      <w:tr w:rsidR="00162203" w:rsidTr="00565F5A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203" w:rsidRPr="004C1A1A" w:rsidRDefault="00162203" w:rsidP="00565F5A">
            <w:pPr>
              <w:spacing w:after="0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საშუალო</w:t>
            </w:r>
          </w:p>
        </w:tc>
      </w:tr>
      <w:tr w:rsidR="00162203" w:rsidTr="00565F5A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203" w:rsidRPr="005925F3" w:rsidRDefault="00162203" w:rsidP="00565F5A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162203" w:rsidRPr="00470A43" w:rsidTr="00565F5A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Pr="00470A43" w:rsidRDefault="00162203" w:rsidP="00565F5A">
            <w:pPr>
              <w:spacing w:after="0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ოპერატიულობა, დაკვირვებულობა, სწრაფი აზროვნებისა და გადაწყვეტილების მიღების უნარი, კომუნიკაბელურობა.</w:t>
            </w:r>
          </w:p>
        </w:tc>
      </w:tr>
      <w:tr w:rsidR="00162203" w:rsidRPr="00FB7189" w:rsidTr="00565F5A">
        <w:trPr>
          <w:trHeight w:val="4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Pr="00470A43" w:rsidRDefault="00162203" w:rsidP="00565F5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203" w:rsidRPr="00D27B28" w:rsidRDefault="00162203" w:rsidP="00565F5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წესები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საქართველოს სარკინიგზო კოდექსი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გადაზიდვის სფეროში სადგურის  კომერციული ანგარიშების წარმოების ინსტრუქცია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ტვირთის დატვირთვისა და დამაგრების ტექნიკური პირობები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ტექნიკური </w:t>
            </w:r>
            <w:r>
              <w:rPr>
                <w:rFonts w:ascii="Sylfaen" w:hAnsi="Sylfaen" w:cs="Sylfaen"/>
                <w:color w:val="000000"/>
                <w:lang w:val="ka-GE"/>
              </w:rPr>
              <w:lastRenderedPageBreak/>
              <w:t>ექსპლოატაციის წესები, მატარებელთა მოძრაობის ინსტრუქცია</w:t>
            </w:r>
            <w:r>
              <w:rPr>
                <w:rFonts w:ascii="Sylfaen" w:hAnsi="Sylfaen" w:cs="Sylfaen"/>
                <w:color w:val="000000"/>
              </w:rPr>
              <w:t>,</w:t>
            </w:r>
            <w:r>
              <w:rPr>
                <w:rFonts w:ascii="Sylfaen" w:hAnsi="Sylfaen" w:cs="Sylfaen"/>
                <w:color w:val="000000"/>
                <w:lang w:val="ka-GE"/>
              </w:rPr>
              <w:t>თანამდებობრივი ინსტრუქცია და რკინიგზის ხელმძღვანელობის მიერ გამოცემული სახელმძღვანელო ბრძანებები და მითითებები</w:t>
            </w:r>
            <w:r>
              <w:rPr>
                <w:rFonts w:ascii="Sylfaen" w:hAnsi="Sylfaen" w:cs="Sylfaen"/>
                <w:color w:val="000000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>კომპიუტერის საოფისე პროგრამების ცოდნა.</w:t>
            </w:r>
          </w:p>
        </w:tc>
      </w:tr>
      <w:tr w:rsidR="00162203" w:rsidTr="00565F5A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Pr="00FB7189" w:rsidRDefault="00162203" w:rsidP="00565F5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spacing w:after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3" w:rsidRDefault="00162203" w:rsidP="00565F5A">
            <w:pPr>
              <w:spacing w:after="0"/>
              <w:rPr>
                <w:rFonts w:ascii="Sylfaen" w:hAnsi="Sylfaen" w:cs="Arial"/>
                <w:lang w:val="ka-GE"/>
              </w:rPr>
            </w:pPr>
          </w:p>
        </w:tc>
      </w:tr>
    </w:tbl>
    <w:p w:rsidR="00162203" w:rsidRDefault="00162203" w:rsidP="00162203">
      <w:pPr>
        <w:rPr>
          <w:rFonts w:ascii="Sylfaen" w:hAnsi="Sylfaen"/>
          <w:b/>
          <w:sz w:val="24"/>
          <w:szCs w:val="24"/>
          <w:lang w:val="ka-GE"/>
        </w:rPr>
      </w:pPr>
    </w:p>
    <w:p w:rsidR="00162203" w:rsidRDefault="00162203" w:rsidP="00162203">
      <w:pPr>
        <w:rPr>
          <w:rFonts w:ascii="Sylfaen" w:hAnsi="Sylfaen"/>
          <w:b/>
          <w:sz w:val="24"/>
          <w:szCs w:val="24"/>
          <w:lang w:val="ka-GE"/>
        </w:rPr>
      </w:pPr>
    </w:p>
    <w:p w:rsidR="00162203" w:rsidRDefault="00162203" w:rsidP="00162203">
      <w:pPr>
        <w:rPr>
          <w:rFonts w:ascii="Sylfaen" w:hAnsi="Sylfaen"/>
          <w:b/>
          <w:sz w:val="24"/>
          <w:szCs w:val="24"/>
          <w:lang w:val="ka-GE"/>
        </w:rPr>
      </w:pPr>
    </w:p>
    <w:p w:rsidR="00162203" w:rsidRDefault="00162203" w:rsidP="00162203">
      <w:pPr>
        <w:rPr>
          <w:rFonts w:ascii="Sylfaen" w:hAnsi="Sylfaen"/>
          <w:b/>
          <w:sz w:val="24"/>
          <w:szCs w:val="24"/>
          <w:lang w:val="ka-GE"/>
        </w:rPr>
      </w:pPr>
    </w:p>
    <w:p w:rsidR="00162203" w:rsidRDefault="00162203" w:rsidP="0016220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>:  -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162203" w:rsidRDefault="00162203" w:rsidP="00162203">
      <w:pPr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162203" w:rsidRDefault="00162203" w:rsidP="00162203">
      <w:pPr>
        <w:rPr>
          <w:rFonts w:ascii="Sylfaen" w:hAnsi="Sylfaen"/>
        </w:rPr>
      </w:pPr>
    </w:p>
    <w:p w:rsidR="00A20297" w:rsidRDefault="00A20297"/>
    <w:sectPr w:rsidR="00A2029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15"/>
    <w:rsid w:val="00162203"/>
    <w:rsid w:val="005D7915"/>
    <w:rsid w:val="00A2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EF644-F232-4073-898D-C476B1C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2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Railway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2022-12-05T10:09:00Z</dcterms:created>
  <dcterms:modified xsi:type="dcterms:W3CDTF">2022-12-05T10:10:00Z</dcterms:modified>
</cp:coreProperties>
</file>